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AAD1E" w14:textId="08529084" w:rsidR="00944B0A" w:rsidRPr="00244A63" w:rsidRDefault="00944B0A" w:rsidP="00944B0A">
      <w:pPr>
        <w:rPr>
          <w:rFonts w:ascii="Arial" w:hAnsi="Arial" w:cstheme="minorBidi"/>
        </w:rPr>
      </w:pPr>
      <w:r w:rsidRPr="00244A63">
        <w:rPr>
          <w:rFonts w:ascii="Arial" w:hAnsi="Arial" w:cstheme="minorBidi"/>
        </w:rPr>
        <w:t xml:space="preserve">The IRS will soon be </w:t>
      </w:r>
      <w:r w:rsidR="00C95536" w:rsidRPr="00244A63">
        <w:rPr>
          <w:rFonts w:ascii="Arial" w:hAnsi="Arial" w:cstheme="minorBidi"/>
        </w:rPr>
        <w:t xml:space="preserve">issuing </w:t>
      </w:r>
      <w:r w:rsidRPr="00244A63">
        <w:rPr>
          <w:rFonts w:ascii="Arial" w:hAnsi="Arial" w:cstheme="minorBidi"/>
        </w:rPr>
        <w:t>Economic Impact Payments to every eligible American. We need your help to reach individuals who do not normally file</w:t>
      </w:r>
      <w:r w:rsidR="00C95536" w:rsidRPr="00244A63">
        <w:rPr>
          <w:rFonts w:ascii="Arial" w:hAnsi="Arial" w:cstheme="minorBidi"/>
        </w:rPr>
        <w:t xml:space="preserve"> because they do not have enough income that requires them to file. </w:t>
      </w:r>
      <w:r w:rsidR="00C95536" w:rsidRPr="00207CCA">
        <w:rPr>
          <w:rFonts w:ascii="Arial" w:hAnsi="Arial" w:cstheme="minorBidi"/>
          <w:highlight w:val="yellow"/>
        </w:rPr>
        <w:t xml:space="preserve">This includes the </w:t>
      </w:r>
      <w:r w:rsidRPr="00207CCA">
        <w:rPr>
          <w:rFonts w:ascii="Arial" w:hAnsi="Arial" w:cstheme="minorBidi"/>
          <w:highlight w:val="yellow"/>
        </w:rPr>
        <w:t xml:space="preserve">homeless, </w:t>
      </w:r>
      <w:r w:rsidR="00C95536" w:rsidRPr="00207CCA">
        <w:rPr>
          <w:rFonts w:ascii="Arial" w:hAnsi="Arial" w:cstheme="minorBidi"/>
          <w:highlight w:val="yellow"/>
        </w:rPr>
        <w:t xml:space="preserve">certain seniors </w:t>
      </w:r>
      <w:r w:rsidRPr="00207CCA">
        <w:rPr>
          <w:rFonts w:ascii="Arial" w:hAnsi="Arial" w:cstheme="minorBidi"/>
          <w:highlight w:val="yellow"/>
        </w:rPr>
        <w:t xml:space="preserve">and </w:t>
      </w:r>
      <w:r w:rsidR="00441971" w:rsidRPr="00207CCA">
        <w:rPr>
          <w:rFonts w:ascii="Arial" w:hAnsi="Arial" w:cstheme="minorBidi"/>
          <w:highlight w:val="yellow"/>
        </w:rPr>
        <w:t xml:space="preserve">some </w:t>
      </w:r>
      <w:r w:rsidRPr="00207CCA">
        <w:rPr>
          <w:rFonts w:ascii="Arial" w:hAnsi="Arial" w:cstheme="minorBidi"/>
          <w:highlight w:val="yellow"/>
        </w:rPr>
        <w:t xml:space="preserve">limited English-proficient </w:t>
      </w:r>
      <w:r w:rsidR="00441971" w:rsidRPr="00207CCA">
        <w:rPr>
          <w:rFonts w:ascii="Arial" w:hAnsi="Arial" w:cstheme="minorBidi"/>
          <w:highlight w:val="yellow"/>
        </w:rPr>
        <w:t xml:space="preserve">individuals </w:t>
      </w:r>
      <w:r w:rsidRPr="00207CCA">
        <w:rPr>
          <w:rFonts w:ascii="Arial" w:hAnsi="Arial" w:cstheme="minorBidi"/>
          <w:highlight w:val="yellow"/>
        </w:rPr>
        <w:t xml:space="preserve">who </w:t>
      </w:r>
      <w:r w:rsidR="00C95536" w:rsidRPr="00207CCA">
        <w:rPr>
          <w:rFonts w:ascii="Arial" w:hAnsi="Arial" w:cstheme="minorBidi"/>
          <w:highlight w:val="yellow"/>
        </w:rPr>
        <w:t xml:space="preserve">will need </w:t>
      </w:r>
      <w:r w:rsidRPr="00207CCA">
        <w:rPr>
          <w:rFonts w:ascii="Arial" w:hAnsi="Arial" w:cstheme="minorBidi"/>
          <w:highlight w:val="yellow"/>
        </w:rPr>
        <w:t xml:space="preserve">to provide information </w:t>
      </w:r>
      <w:r w:rsidR="00C95536" w:rsidRPr="00207CCA">
        <w:rPr>
          <w:rFonts w:ascii="Arial" w:hAnsi="Arial" w:cstheme="minorBidi"/>
          <w:highlight w:val="yellow"/>
        </w:rPr>
        <w:t xml:space="preserve">to the IRS to get </w:t>
      </w:r>
      <w:r w:rsidRPr="00207CCA">
        <w:rPr>
          <w:rFonts w:ascii="Arial" w:hAnsi="Arial" w:cstheme="minorBidi"/>
          <w:highlight w:val="yellow"/>
        </w:rPr>
        <w:t>the</w:t>
      </w:r>
      <w:r w:rsidR="00C95536" w:rsidRPr="00207CCA">
        <w:rPr>
          <w:rFonts w:ascii="Arial" w:hAnsi="Arial" w:cstheme="minorBidi"/>
          <w:highlight w:val="yellow"/>
        </w:rPr>
        <w:t>ir Economic Impact Payment.</w:t>
      </w:r>
      <w:bookmarkStart w:id="0" w:name="_GoBack"/>
      <w:bookmarkEnd w:id="0"/>
      <w:r w:rsidR="00C95536" w:rsidRPr="00244A63">
        <w:rPr>
          <w:rFonts w:ascii="Arial" w:hAnsi="Arial" w:cstheme="minorBidi"/>
        </w:rPr>
        <w:t xml:space="preserve"> </w:t>
      </w:r>
      <w:r w:rsidRPr="00244A63">
        <w:rPr>
          <w:rFonts w:ascii="Arial" w:hAnsi="Arial" w:cstheme="minorBidi"/>
        </w:rPr>
        <w:t xml:space="preserve"> </w:t>
      </w:r>
    </w:p>
    <w:p w14:paraId="3B102BF8" w14:textId="77777777" w:rsidR="00C95536" w:rsidRPr="00244A63" w:rsidRDefault="00C95536" w:rsidP="00944B0A">
      <w:pPr>
        <w:rPr>
          <w:rFonts w:ascii="Arial" w:hAnsi="Arial" w:cstheme="minorBidi"/>
        </w:rPr>
      </w:pPr>
    </w:p>
    <w:p w14:paraId="76739B49" w14:textId="3BE7D694" w:rsidR="00C95536" w:rsidRPr="00244A63" w:rsidRDefault="00E94631" w:rsidP="00944B0A">
      <w:pPr>
        <w:rPr>
          <w:rFonts w:ascii="Arial" w:hAnsi="Arial" w:cstheme="minorBidi"/>
        </w:rPr>
      </w:pPr>
      <w:r w:rsidRPr="00244A63">
        <w:rPr>
          <w:rFonts w:ascii="Arial" w:hAnsi="Arial" w:cstheme="minorBidi"/>
        </w:rPr>
        <w:t xml:space="preserve">Eligible </w:t>
      </w:r>
      <w:r w:rsidR="00C95536" w:rsidRPr="00244A63">
        <w:rPr>
          <w:rFonts w:ascii="Arial" w:hAnsi="Arial" w:cstheme="minorBidi"/>
        </w:rPr>
        <w:t>Social Security recipients and railroad retirees who are otherwise not required to file a</w:t>
      </w:r>
      <w:r w:rsidRPr="00244A63">
        <w:rPr>
          <w:rFonts w:ascii="Arial" w:hAnsi="Arial" w:cstheme="minorBidi"/>
        </w:rPr>
        <w:t xml:space="preserve"> return </w:t>
      </w:r>
      <w:r w:rsidR="00C95536" w:rsidRPr="00244A63">
        <w:rPr>
          <w:rFonts w:ascii="Arial" w:hAnsi="Arial" w:cstheme="minorBidi"/>
        </w:rPr>
        <w:t>will not be required to file a return or provide further information.</w:t>
      </w:r>
    </w:p>
    <w:p w14:paraId="4C1949B0" w14:textId="77777777" w:rsidR="008714FF" w:rsidRPr="00244A63" w:rsidRDefault="008714FF" w:rsidP="008714FF">
      <w:pPr>
        <w:rPr>
          <w:rFonts w:ascii="Arial" w:hAnsi="Arial" w:cstheme="minorBidi"/>
        </w:rPr>
      </w:pPr>
    </w:p>
    <w:p w14:paraId="012CBCAF" w14:textId="77777777" w:rsidR="00E94631" w:rsidRPr="00244A63" w:rsidRDefault="008714FF" w:rsidP="009F051B">
      <w:pPr>
        <w:rPr>
          <w:rFonts w:ascii="Arial" w:hAnsi="Arial" w:cstheme="minorBidi"/>
        </w:rPr>
      </w:pPr>
      <w:r w:rsidRPr="00244A63">
        <w:rPr>
          <w:rFonts w:ascii="Arial" w:hAnsi="Arial" w:cstheme="minorBidi"/>
        </w:rPr>
        <w:t xml:space="preserve">Please use your networks to reach </w:t>
      </w:r>
      <w:r w:rsidR="00C95536" w:rsidRPr="00244A63">
        <w:rPr>
          <w:rFonts w:ascii="Arial" w:hAnsi="Arial" w:cstheme="minorBidi"/>
        </w:rPr>
        <w:t>these individuals</w:t>
      </w:r>
      <w:r w:rsidR="009F051B" w:rsidRPr="00244A63">
        <w:rPr>
          <w:rFonts w:ascii="Arial" w:hAnsi="Arial" w:cstheme="minorBidi"/>
        </w:rPr>
        <w:t xml:space="preserve">. </w:t>
      </w:r>
    </w:p>
    <w:p w14:paraId="2C4F2D96" w14:textId="77777777" w:rsidR="00E94631" w:rsidRPr="00244A63" w:rsidRDefault="00E94631" w:rsidP="009F051B">
      <w:pPr>
        <w:rPr>
          <w:rFonts w:ascii="Arial" w:hAnsi="Arial" w:cstheme="minorBidi"/>
        </w:rPr>
      </w:pPr>
    </w:p>
    <w:p w14:paraId="7494AD2E" w14:textId="77777777" w:rsidR="009F051B" w:rsidRPr="00244A63" w:rsidRDefault="009F051B" w:rsidP="009F051B">
      <w:pPr>
        <w:rPr>
          <w:rFonts w:ascii="Arial" w:hAnsi="Arial" w:cstheme="minorBidi"/>
        </w:rPr>
      </w:pPr>
      <w:r w:rsidRPr="00244A63">
        <w:rPr>
          <w:rFonts w:ascii="Arial" w:hAnsi="Arial" w:cstheme="minorBidi"/>
        </w:rPr>
        <w:t xml:space="preserve">Attached </w:t>
      </w:r>
      <w:r w:rsidR="008714FF" w:rsidRPr="00244A63">
        <w:rPr>
          <w:rFonts w:ascii="Arial" w:hAnsi="Arial" w:cstheme="minorBidi"/>
        </w:rPr>
        <w:t xml:space="preserve">is some </w:t>
      </w:r>
      <w:r w:rsidR="00944B0A" w:rsidRPr="00244A63">
        <w:rPr>
          <w:rFonts w:ascii="Arial" w:hAnsi="Arial" w:cstheme="minorBidi"/>
        </w:rPr>
        <w:t xml:space="preserve">information </w:t>
      </w:r>
      <w:r w:rsidR="008714FF" w:rsidRPr="00244A63">
        <w:rPr>
          <w:rFonts w:ascii="Arial" w:hAnsi="Arial" w:cstheme="minorBidi"/>
        </w:rPr>
        <w:t xml:space="preserve">to </w:t>
      </w:r>
      <w:r w:rsidRPr="00244A63">
        <w:rPr>
          <w:rFonts w:ascii="Arial" w:hAnsi="Arial" w:cstheme="minorBidi"/>
        </w:rPr>
        <w:t xml:space="preserve">get you started. </w:t>
      </w:r>
    </w:p>
    <w:p w14:paraId="06C4B351" w14:textId="77777777" w:rsidR="00E94631" w:rsidRPr="00244A63" w:rsidRDefault="00E94631" w:rsidP="009F051B">
      <w:pPr>
        <w:rPr>
          <w:rFonts w:ascii="Arial" w:hAnsi="Arial" w:cstheme="minorBidi"/>
        </w:rPr>
      </w:pPr>
    </w:p>
    <w:p w14:paraId="431FCE04" w14:textId="77777777" w:rsidR="009F051B" w:rsidRPr="00244A63" w:rsidRDefault="009F051B" w:rsidP="009F051B">
      <w:pPr>
        <w:rPr>
          <w:rFonts w:ascii="Arial" w:hAnsi="Arial" w:cstheme="minorBidi"/>
        </w:rPr>
      </w:pPr>
      <w:r w:rsidRPr="00244A63">
        <w:rPr>
          <w:rFonts w:ascii="Arial" w:hAnsi="Arial" w:cstheme="minorBidi"/>
        </w:rPr>
        <w:t>More information is being added to</w:t>
      </w:r>
      <w:r>
        <w:rPr>
          <w:rFonts w:ascii="Arial" w:hAnsi="Arial" w:cstheme="minorBidi"/>
          <w:color w:val="002060"/>
        </w:rPr>
        <w:t xml:space="preserve"> </w:t>
      </w:r>
      <w:hyperlink r:id="rId5" w:history="1">
        <w:r w:rsidRPr="009F051B">
          <w:rPr>
            <w:rStyle w:val="Hyperlink"/>
            <w:rFonts w:ascii="Arial" w:hAnsi="Arial" w:cstheme="minorBidi"/>
          </w:rPr>
          <w:t>IRS.gov/coronavirus</w:t>
        </w:r>
      </w:hyperlink>
      <w:r w:rsidRPr="00244A63">
        <w:rPr>
          <w:rFonts w:ascii="Arial" w:hAnsi="Arial" w:cstheme="minorBidi"/>
        </w:rPr>
        <w:t xml:space="preserve">. Please follow the </w:t>
      </w:r>
      <w:hyperlink r:id="rId6" w:history="1">
        <w:r>
          <w:rPr>
            <w:rStyle w:val="Hyperlink"/>
            <w:rFonts w:ascii="Arial" w:hAnsi="Arial" w:cstheme="minorBidi"/>
          </w:rPr>
          <w:t>IRS Social Media accounts</w:t>
        </w:r>
      </w:hyperlink>
      <w:r>
        <w:rPr>
          <w:rFonts w:ascii="Arial" w:hAnsi="Arial" w:cstheme="minorBidi"/>
          <w:color w:val="002060"/>
        </w:rPr>
        <w:t xml:space="preserve"> </w:t>
      </w:r>
      <w:r w:rsidRPr="00244A63">
        <w:rPr>
          <w:rFonts w:ascii="Arial" w:hAnsi="Arial" w:cstheme="minorBidi"/>
        </w:rPr>
        <w:t>to receive the latest information that they can share.</w:t>
      </w:r>
    </w:p>
    <w:p w14:paraId="362F5402" w14:textId="77777777" w:rsidR="00944B0A" w:rsidRPr="00244A63" w:rsidRDefault="00944B0A" w:rsidP="00944B0A">
      <w:pPr>
        <w:ind w:firstLine="720"/>
        <w:rPr>
          <w:rFonts w:ascii="Arial" w:hAnsi="Arial" w:cstheme="minorBidi"/>
        </w:rPr>
      </w:pPr>
    </w:p>
    <w:p w14:paraId="50B6A16C" w14:textId="77777777" w:rsidR="009F051B" w:rsidRPr="00244A63" w:rsidRDefault="009F051B" w:rsidP="009F051B">
      <w:pPr>
        <w:rPr>
          <w:rFonts w:ascii="Arial" w:hAnsi="Arial" w:cstheme="minorBidi"/>
        </w:rPr>
      </w:pPr>
      <w:r w:rsidRPr="00244A63">
        <w:rPr>
          <w:rFonts w:ascii="Arial" w:hAnsi="Arial" w:cstheme="minorBidi"/>
        </w:rPr>
        <w:t>Let me know what I can do to support you in this effort.</w:t>
      </w:r>
    </w:p>
    <w:p w14:paraId="095B9E21" w14:textId="77777777" w:rsidR="00944B0A" w:rsidRDefault="00944B0A" w:rsidP="00944B0A">
      <w:pPr>
        <w:ind w:left="-720" w:firstLine="720"/>
        <w:rPr>
          <w:rFonts w:ascii="Arial" w:hAnsi="Arial" w:cstheme="minorBidi"/>
          <w:b/>
          <w:bCs/>
          <w:color w:val="002060"/>
        </w:rPr>
      </w:pPr>
    </w:p>
    <w:p w14:paraId="1ACE0F10" w14:textId="77777777" w:rsidR="008714FF" w:rsidRDefault="008714FF" w:rsidP="008714FF">
      <w:pPr>
        <w:pStyle w:val="ListParagraph"/>
        <w:ind w:left="1440"/>
        <w:rPr>
          <w:rFonts w:ascii="Arial" w:hAnsi="Arial" w:cstheme="minorBidi"/>
          <w:b/>
          <w:bCs/>
          <w:color w:val="002060"/>
        </w:rPr>
      </w:pPr>
    </w:p>
    <w:p w14:paraId="6E249FB1" w14:textId="77777777" w:rsidR="008714FF" w:rsidRDefault="008714FF" w:rsidP="00944B0A">
      <w:pPr>
        <w:ind w:left="-720" w:firstLine="720"/>
        <w:rPr>
          <w:rFonts w:ascii="Arial" w:hAnsi="Arial" w:cstheme="minorBidi"/>
          <w:b/>
          <w:bCs/>
          <w:color w:val="002060"/>
        </w:rPr>
      </w:pPr>
    </w:p>
    <w:p w14:paraId="0E0F4310" w14:textId="77777777" w:rsidR="00120E44" w:rsidRDefault="00120E44" w:rsidP="00944B0A"/>
    <w:p w14:paraId="7A8C76BB" w14:textId="77777777" w:rsidR="00120E44" w:rsidRDefault="00120E44" w:rsidP="00944B0A"/>
    <w:sectPr w:rsidR="00120E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E66AB"/>
    <w:multiLevelType w:val="hybridMultilevel"/>
    <w:tmpl w:val="50D46280"/>
    <w:lvl w:ilvl="0" w:tplc="5AF4D12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44"/>
    <w:rsid w:val="00070903"/>
    <w:rsid w:val="00095D1A"/>
    <w:rsid w:val="00120E44"/>
    <w:rsid w:val="00207CCA"/>
    <w:rsid w:val="00244A63"/>
    <w:rsid w:val="003C3559"/>
    <w:rsid w:val="00441971"/>
    <w:rsid w:val="00530E42"/>
    <w:rsid w:val="00726ECF"/>
    <w:rsid w:val="008714FF"/>
    <w:rsid w:val="00944B0A"/>
    <w:rsid w:val="009F051B"/>
    <w:rsid w:val="00AD0486"/>
    <w:rsid w:val="00C95536"/>
    <w:rsid w:val="00E9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CEB94"/>
  <w15:chartTrackingRefBased/>
  <w15:docId w15:val="{45E62DB9-3FF5-4735-A622-637DDE30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4B0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4F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714F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9F051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A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pub/irs-pdf/p5102.pdf" TargetMode="External"/><Relationship Id="rId5" Type="http://schemas.openxmlformats.org/officeDocument/2006/relationships/hyperlink" Target="https://www.irs.gov/corona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John C</dc:creator>
  <cp:keywords/>
  <dc:description/>
  <cp:lastModifiedBy>Gonzales Mimi</cp:lastModifiedBy>
  <cp:revision>7</cp:revision>
  <dcterms:created xsi:type="dcterms:W3CDTF">2020-04-07T13:33:00Z</dcterms:created>
  <dcterms:modified xsi:type="dcterms:W3CDTF">2020-04-10T17:14:00Z</dcterms:modified>
</cp:coreProperties>
</file>