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D7CD" w14:textId="77777777" w:rsidR="00525AC4" w:rsidRDefault="00525AC4" w:rsidP="00525AC4">
      <w:pPr>
        <w:rPr>
          <w:b/>
          <w:bCs/>
        </w:rPr>
      </w:pPr>
    </w:p>
    <w:p w14:paraId="09C76444" w14:textId="14CD7C4C" w:rsidR="00525AC4" w:rsidRPr="00757F0F" w:rsidRDefault="00525AC4" w:rsidP="00757F0F">
      <w:pPr>
        <w:jc w:val="center"/>
        <w:rPr>
          <w:i/>
          <w:iCs/>
          <w:sz w:val="32"/>
          <w:szCs w:val="32"/>
        </w:rPr>
      </w:pPr>
    </w:p>
    <w:p w14:paraId="15D1BE26" w14:textId="0B461272" w:rsidR="00525AC4" w:rsidRDefault="00F5230D" w:rsidP="00525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525AC4" w:rsidRPr="00525AC4">
        <w:rPr>
          <w:b/>
          <w:bCs/>
          <w:sz w:val="28"/>
          <w:szCs w:val="28"/>
        </w:rPr>
        <w:t xml:space="preserve">genda </w:t>
      </w:r>
    </w:p>
    <w:p w14:paraId="1A3E50CB" w14:textId="77022D20" w:rsidR="00F5230D" w:rsidRDefault="00E94847" w:rsidP="00525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Homeless Shelter Task Force</w:t>
      </w:r>
    </w:p>
    <w:p w14:paraId="298A0C1A" w14:textId="77777777" w:rsidR="00757F0F" w:rsidRDefault="00757F0F" w:rsidP="00525AC4">
      <w:pPr>
        <w:jc w:val="center"/>
        <w:rPr>
          <w:b/>
          <w:bCs/>
          <w:sz w:val="28"/>
          <w:szCs w:val="28"/>
        </w:rPr>
      </w:pPr>
    </w:p>
    <w:p w14:paraId="4F8F0602" w14:textId="7E5AA894" w:rsidR="00757F0F" w:rsidRPr="00757F0F" w:rsidRDefault="00757F0F" w:rsidP="00525AC4">
      <w:pPr>
        <w:jc w:val="center"/>
      </w:pPr>
      <w:r w:rsidRPr="00757F0F">
        <w:t>Hovde bldg. 122 W. Washington Ave. 1</w:t>
      </w:r>
      <w:r w:rsidRPr="00757F0F">
        <w:rPr>
          <w:vertAlign w:val="superscript"/>
        </w:rPr>
        <w:t>st</w:t>
      </w:r>
      <w:r w:rsidRPr="00757F0F">
        <w:t xml:space="preserve"> floor board room</w:t>
      </w:r>
    </w:p>
    <w:p w14:paraId="3E7136EE" w14:textId="6E7FCBB4" w:rsidR="00E94847" w:rsidRDefault="00885A5A" w:rsidP="00525AC4">
      <w:pPr>
        <w:jc w:val="center"/>
      </w:pPr>
      <w:r>
        <w:t>February 5</w:t>
      </w:r>
      <w:r w:rsidR="002C12AA">
        <w:t>, 2020</w:t>
      </w:r>
    </w:p>
    <w:p w14:paraId="43C5464E" w14:textId="53D648B7" w:rsidR="002C12AA" w:rsidRPr="00E94847" w:rsidRDefault="002C12AA" w:rsidP="00525AC4">
      <w:pPr>
        <w:jc w:val="center"/>
      </w:pPr>
      <w:r>
        <w:t>4pm</w:t>
      </w:r>
    </w:p>
    <w:p w14:paraId="3CB169A9" w14:textId="57091A01" w:rsidR="00E563D6" w:rsidRDefault="00E563D6" w:rsidP="00E563D6">
      <w:r>
        <w:rPr>
          <w:b/>
          <w:bCs/>
        </w:rPr>
        <w:t xml:space="preserve">In attendance: </w:t>
      </w:r>
      <w:proofErr w:type="spellStart"/>
      <w:r>
        <w:t>Marqueda</w:t>
      </w:r>
      <w:proofErr w:type="spellEnd"/>
      <w:r>
        <w:t xml:space="preserve"> Stewart, Karla </w:t>
      </w:r>
      <w:proofErr w:type="spellStart"/>
      <w:r>
        <w:t>Thennes</w:t>
      </w:r>
      <w:proofErr w:type="spellEnd"/>
      <w:r>
        <w:t xml:space="preserve">, Liz </w:t>
      </w:r>
      <w:proofErr w:type="spellStart"/>
      <w:r>
        <w:t>Duffie</w:t>
      </w:r>
      <w:proofErr w:type="spellEnd"/>
      <w:r>
        <w:t xml:space="preserve">, Vikki Enright, </w:t>
      </w:r>
      <w:proofErr w:type="spellStart"/>
      <w:r>
        <w:t>Meggan</w:t>
      </w:r>
      <w:proofErr w:type="spellEnd"/>
      <w:r>
        <w:t xml:space="preserve"> Allen, Jonathan </w:t>
      </w:r>
      <w:proofErr w:type="spellStart"/>
      <w:r>
        <w:t>Grieser</w:t>
      </w:r>
      <w:proofErr w:type="spellEnd"/>
      <w:r>
        <w:t xml:space="preserve">, David Lyon, </w:t>
      </w:r>
      <w:r w:rsidR="00E86672">
        <w:t xml:space="preserve">Major </w:t>
      </w:r>
      <w:bookmarkStart w:id="0" w:name="_GoBack"/>
      <w:bookmarkEnd w:id="0"/>
      <w:r>
        <w:t xml:space="preserve">Andrew </w:t>
      </w:r>
      <w:proofErr w:type="spellStart"/>
      <w:r>
        <w:t>Shiels</w:t>
      </w:r>
      <w:proofErr w:type="spellEnd"/>
      <w:r>
        <w:t xml:space="preserve">, Casey Becker, Kim Sutter, Melissa Sorenson, Eli Judge, Linda </w:t>
      </w:r>
      <w:proofErr w:type="spellStart"/>
      <w:r>
        <w:t>Vakunta</w:t>
      </w:r>
      <w:proofErr w:type="spellEnd"/>
      <w:r>
        <w:t xml:space="preserve">, Mike Carter, Anthony Cooper, </w:t>
      </w:r>
      <w:r w:rsidRPr="009C2D11">
        <w:t xml:space="preserve">Mike </w:t>
      </w:r>
      <w:r w:rsidR="009C2D11">
        <w:t>Carter</w:t>
      </w:r>
      <w:r w:rsidR="00AB1F4D" w:rsidRPr="009C2D11">
        <w:t>, Ariel</w:t>
      </w:r>
      <w:r w:rsidR="00AB1F4D" w:rsidRPr="00890A8A">
        <w:t xml:space="preserve"> Robbins, Jim O’</w:t>
      </w:r>
      <w:r w:rsidR="00077F06" w:rsidRPr="00890A8A">
        <w:t xml:space="preserve">Keefe, Jason </w:t>
      </w:r>
      <w:proofErr w:type="spellStart"/>
      <w:r w:rsidR="00077F06" w:rsidRPr="00890A8A">
        <w:t>Illstrup</w:t>
      </w:r>
      <w:proofErr w:type="spellEnd"/>
      <w:r w:rsidR="00077F06" w:rsidRPr="00890A8A">
        <w:t>.</w:t>
      </w:r>
      <w:r w:rsidR="00077F06">
        <w:t xml:space="preserve"> </w:t>
      </w:r>
      <w:r>
        <w:br/>
      </w:r>
    </w:p>
    <w:p w14:paraId="7D2F46FE" w14:textId="77777777" w:rsidR="00E563D6" w:rsidRDefault="00E563D6" w:rsidP="00E563D6">
      <w:r>
        <w:rPr>
          <w:b/>
          <w:bCs/>
        </w:rPr>
        <w:t xml:space="preserve">Guest: </w:t>
      </w:r>
      <w:r>
        <w:t xml:space="preserve">Dean </w:t>
      </w:r>
      <w:proofErr w:type="spellStart"/>
      <w:r>
        <w:t>Mosiman</w:t>
      </w:r>
      <w:proofErr w:type="spellEnd"/>
    </w:p>
    <w:p w14:paraId="2A786404" w14:textId="60D963C7" w:rsidR="00525AC4" w:rsidRDefault="00525AC4" w:rsidP="00525AC4"/>
    <w:p w14:paraId="3F9ED103" w14:textId="433785FE" w:rsidR="00525AC4" w:rsidRDefault="00525AC4" w:rsidP="00873FDA">
      <w:pPr>
        <w:pStyle w:val="ListParagraph"/>
        <w:numPr>
          <w:ilvl w:val="0"/>
          <w:numId w:val="1"/>
        </w:numPr>
      </w:pPr>
      <w:r>
        <w:t>Welcome/Susan Schmitz</w:t>
      </w:r>
    </w:p>
    <w:p w14:paraId="1EC13D9F" w14:textId="77777777" w:rsidR="00F5230D" w:rsidRDefault="00F5230D" w:rsidP="00F5230D"/>
    <w:p w14:paraId="6BAE5F0A" w14:textId="13C57608" w:rsidR="00B72E4E" w:rsidRDefault="002C12AA" w:rsidP="00885A5A">
      <w:pPr>
        <w:pStyle w:val="ListParagraph"/>
        <w:numPr>
          <w:ilvl w:val="0"/>
          <w:numId w:val="1"/>
        </w:numPr>
      </w:pPr>
      <w:r>
        <w:t>Review</w:t>
      </w:r>
      <w:r w:rsidR="00873FDA">
        <w:t>/approve</w:t>
      </w:r>
      <w:r>
        <w:t xml:space="preserve"> minutes from </w:t>
      </w:r>
      <w:r w:rsidR="00885A5A">
        <w:t>January 8</w:t>
      </w:r>
      <w:r w:rsidRPr="002C12AA">
        <w:rPr>
          <w:vertAlign w:val="superscript"/>
        </w:rPr>
        <w:t>th</w:t>
      </w:r>
      <w:r>
        <w:t xml:space="preserve"> meeting</w:t>
      </w:r>
      <w:r w:rsidR="00E563D6">
        <w:br/>
      </w:r>
    </w:p>
    <w:p w14:paraId="18797651" w14:textId="77777777" w:rsidR="00E563D6" w:rsidRDefault="00E563D6" w:rsidP="00E563D6">
      <w:pPr>
        <w:pStyle w:val="ListParagraph"/>
      </w:pPr>
      <w:r>
        <w:t xml:space="preserve">Karla </w:t>
      </w:r>
      <w:proofErr w:type="spellStart"/>
      <w:r>
        <w:t>Thennes</w:t>
      </w:r>
      <w:proofErr w:type="spellEnd"/>
      <w:r>
        <w:t>, Eli Judge motion to approve the minutes. Passes unanimously.</w:t>
      </w:r>
    </w:p>
    <w:p w14:paraId="0BCBF735" w14:textId="77777777" w:rsidR="00F17D04" w:rsidRDefault="00F17D04" w:rsidP="00F17D04">
      <w:pPr>
        <w:pStyle w:val="ListParagraph"/>
      </w:pPr>
    </w:p>
    <w:p w14:paraId="2914534A" w14:textId="50A27766" w:rsidR="00F17D04" w:rsidRDefault="00F17D04" w:rsidP="00885A5A">
      <w:pPr>
        <w:pStyle w:val="ListParagraph"/>
        <w:numPr>
          <w:ilvl w:val="0"/>
          <w:numId w:val="1"/>
        </w:numPr>
      </w:pPr>
      <w:r>
        <w:t>Project Manager agreement and information on DMPI/Susan</w:t>
      </w:r>
    </w:p>
    <w:p w14:paraId="2C6DA566" w14:textId="77777777" w:rsidR="00E563D6" w:rsidRDefault="00E563D6" w:rsidP="00E563D6">
      <w:pPr>
        <w:pStyle w:val="ListParagraph"/>
      </w:pPr>
    </w:p>
    <w:p w14:paraId="09EBEB57" w14:textId="77777777" w:rsidR="00E563D6" w:rsidRDefault="00E563D6" w:rsidP="00E563D6">
      <w:pPr>
        <w:ind w:left="720"/>
      </w:pPr>
      <w:r>
        <w:t>Downtown Madison Partners Inc., will serve as the fiscal agent for the steering committee and will be able to accept funds to pay for project management.</w:t>
      </w:r>
    </w:p>
    <w:p w14:paraId="59BE1AE4" w14:textId="77777777" w:rsidR="00E563D6" w:rsidRDefault="00E563D6" w:rsidP="00E563D6">
      <w:pPr>
        <w:ind w:left="720"/>
      </w:pPr>
    </w:p>
    <w:p w14:paraId="07AFC131" w14:textId="7AC0A13A" w:rsidR="00E563D6" w:rsidRDefault="00E563D6" w:rsidP="00E563D6">
      <w:pPr>
        <w:ind w:left="720"/>
      </w:pPr>
      <w:r>
        <w:t>Steering Committee is a volunteer group</w:t>
      </w:r>
      <w:r w:rsidR="00890A8A">
        <w:t xml:space="preserve"> currently</w:t>
      </w:r>
      <w:r>
        <w:t xml:space="preserve">. </w:t>
      </w:r>
    </w:p>
    <w:p w14:paraId="645D880C" w14:textId="77777777" w:rsidR="00F5230D" w:rsidRDefault="00F5230D" w:rsidP="00F5230D"/>
    <w:p w14:paraId="61D0CCBC" w14:textId="0FB1AFDC" w:rsidR="00525AC4" w:rsidRDefault="00885A5A" w:rsidP="00525AC4">
      <w:pPr>
        <w:pStyle w:val="ListParagraph"/>
        <w:numPr>
          <w:ilvl w:val="0"/>
          <w:numId w:val="1"/>
        </w:numPr>
      </w:pPr>
      <w:r>
        <w:t>Observations from Study Group Presentation &amp; Rotary video on Affordable Housing</w:t>
      </w:r>
    </w:p>
    <w:p w14:paraId="2EB44897" w14:textId="55518F23" w:rsidR="00E563D6" w:rsidRDefault="00E563D6" w:rsidP="00E563D6">
      <w:pPr>
        <w:pStyle w:val="ListParagraph"/>
      </w:pPr>
    </w:p>
    <w:p w14:paraId="34ED1A17" w14:textId="7E84FEB1" w:rsidR="00E563D6" w:rsidRDefault="00E563D6" w:rsidP="00E563D6">
      <w:pPr>
        <w:pStyle w:val="ListParagraph"/>
        <w:numPr>
          <w:ilvl w:val="0"/>
          <w:numId w:val="4"/>
        </w:numPr>
      </w:pPr>
      <w:r>
        <w:t xml:space="preserve">40% of shelter guests (est. 1200) stay less than 7 days. </w:t>
      </w:r>
      <w:r>
        <w:br/>
      </w:r>
    </w:p>
    <w:p w14:paraId="35C8F68D" w14:textId="01BBE06F" w:rsidR="00E563D6" w:rsidRDefault="00E563D6" w:rsidP="00E563D6">
      <w:pPr>
        <w:pStyle w:val="ListParagraph"/>
        <w:numPr>
          <w:ilvl w:val="0"/>
          <w:numId w:val="4"/>
        </w:numPr>
      </w:pPr>
      <w:r>
        <w:t>Diversion as a program intervention and its possibilities for men</w:t>
      </w:r>
      <w:r w:rsidR="00232E6C">
        <w:t>’</w:t>
      </w:r>
      <w:r>
        <w:t>s shelter in our community.</w:t>
      </w:r>
    </w:p>
    <w:p w14:paraId="4C1F0F6F" w14:textId="77777777" w:rsidR="00993CB0" w:rsidRDefault="00993CB0" w:rsidP="00993CB0">
      <w:pPr>
        <w:pStyle w:val="ListParagraph"/>
      </w:pPr>
    </w:p>
    <w:p w14:paraId="4A5D5423" w14:textId="138D6A05" w:rsidR="00525AC4" w:rsidRDefault="00885A5A" w:rsidP="00B72E4E">
      <w:pPr>
        <w:pStyle w:val="ListParagraph"/>
        <w:numPr>
          <w:ilvl w:val="0"/>
          <w:numId w:val="1"/>
        </w:numPr>
      </w:pPr>
      <w:r>
        <w:t>Group discussion</w:t>
      </w:r>
      <w:r w:rsidR="00B0477D">
        <w:t>/”</w:t>
      </w:r>
      <w:r w:rsidR="00F17D04">
        <w:t>What</w:t>
      </w:r>
      <w:r>
        <w:t xml:space="preserve"> we have learned to date”</w:t>
      </w:r>
    </w:p>
    <w:p w14:paraId="332906E7" w14:textId="47FA9187" w:rsidR="00B0477D" w:rsidRDefault="00B0477D" w:rsidP="00B0477D">
      <w:pPr>
        <w:pStyle w:val="ListParagraph"/>
      </w:pPr>
    </w:p>
    <w:p w14:paraId="72ADB810" w14:textId="4D5414DD" w:rsidR="00B0477D" w:rsidRPr="004A6BAB" w:rsidRDefault="00B0477D" w:rsidP="00B0477D">
      <w:pPr>
        <w:pStyle w:val="ListParagraph"/>
        <w:rPr>
          <w:b/>
        </w:rPr>
      </w:pPr>
      <w:r w:rsidRPr="004A6BAB">
        <w:rPr>
          <w:b/>
        </w:rPr>
        <w:t>How can we strengthen connections between homeless services and the public housing authorities?</w:t>
      </w:r>
      <w:r w:rsidR="004A6BAB" w:rsidRPr="004A6BAB">
        <w:rPr>
          <w:b/>
        </w:rPr>
        <w:br/>
      </w:r>
    </w:p>
    <w:p w14:paraId="72C78DEB" w14:textId="618F30E8" w:rsidR="004A6BAB" w:rsidRDefault="004A6BAB" w:rsidP="004A6BAB">
      <w:pPr>
        <w:pStyle w:val="ListParagraph"/>
        <w:numPr>
          <w:ilvl w:val="1"/>
          <w:numId w:val="4"/>
        </w:numPr>
      </w:pPr>
      <w:r>
        <w:t xml:space="preserve">Possible action item here. </w:t>
      </w:r>
    </w:p>
    <w:p w14:paraId="2AFF555B" w14:textId="207A54AF" w:rsidR="00B0477D" w:rsidRDefault="00B0477D" w:rsidP="00B0477D">
      <w:pPr>
        <w:pStyle w:val="ListParagraph"/>
      </w:pPr>
    </w:p>
    <w:p w14:paraId="100F8223" w14:textId="67B64393" w:rsidR="00B0477D" w:rsidRPr="004A6BAB" w:rsidRDefault="00B0477D" w:rsidP="00B0477D">
      <w:pPr>
        <w:pStyle w:val="ListParagraph"/>
        <w:rPr>
          <w:b/>
        </w:rPr>
      </w:pPr>
      <w:r w:rsidRPr="004A6BAB">
        <w:rPr>
          <w:b/>
        </w:rPr>
        <w:lastRenderedPageBreak/>
        <w:t>What role will Porchlight play?</w:t>
      </w:r>
      <w:r w:rsidRPr="004A6BAB">
        <w:rPr>
          <w:b/>
        </w:rPr>
        <w:br/>
      </w:r>
    </w:p>
    <w:p w14:paraId="377FCF21" w14:textId="0C33B208" w:rsidR="00B0477D" w:rsidRDefault="004A6BAB" w:rsidP="000C727B">
      <w:pPr>
        <w:pStyle w:val="ListParagraph"/>
        <w:ind w:left="1440"/>
      </w:pPr>
      <w:r>
        <w:t>Karla: Porchlight w</w:t>
      </w:r>
      <w:r w:rsidR="00B0477D">
        <w:t xml:space="preserve">ill not look for a location or raise capital funds. Would apply for an operating RFP to </w:t>
      </w:r>
      <w:r>
        <w:t xml:space="preserve">run the new shelter. </w:t>
      </w:r>
      <w:r>
        <w:br/>
      </w:r>
    </w:p>
    <w:p w14:paraId="19CB592F" w14:textId="77777777" w:rsidR="00AB1F4D" w:rsidRPr="006C40E0" w:rsidRDefault="004A6BAB" w:rsidP="006C40E0">
      <w:pPr>
        <w:ind w:firstLine="720"/>
        <w:rPr>
          <w:b/>
        </w:rPr>
      </w:pPr>
      <w:r w:rsidRPr="006C40E0">
        <w:rPr>
          <w:b/>
        </w:rPr>
        <w:t>Who is driving the ship to find a location for the new shelter?</w:t>
      </w:r>
    </w:p>
    <w:p w14:paraId="37577DE5" w14:textId="32858891" w:rsidR="00AB1F4D" w:rsidRDefault="00AB1F4D" w:rsidP="00AB1F4D">
      <w:pPr>
        <w:pStyle w:val="ListParagraph"/>
        <w:ind w:left="1080"/>
        <w:rPr>
          <w:b/>
        </w:rPr>
      </w:pPr>
    </w:p>
    <w:p w14:paraId="47D4FC5D" w14:textId="6CA33ECA" w:rsidR="00AB1F4D" w:rsidRPr="00AB1F4D" w:rsidRDefault="00AB1F4D" w:rsidP="000C727B">
      <w:pPr>
        <w:pStyle w:val="ListParagraph"/>
        <w:ind w:left="1440"/>
      </w:pPr>
      <w:r>
        <w:t>When considering location, may be helpful to talk with developers and others who have a stake in how neighborhoods are growing and if a shelter fits the vision for that neighborhood.</w:t>
      </w:r>
      <w:r>
        <w:br/>
      </w:r>
    </w:p>
    <w:p w14:paraId="486E370B" w14:textId="76717573" w:rsidR="000C727B" w:rsidRPr="000C727B" w:rsidRDefault="004A6BAB" w:rsidP="006C40E0">
      <w:pPr>
        <w:pStyle w:val="ListParagraph"/>
        <w:ind w:left="1440"/>
      </w:pPr>
      <w:r w:rsidRPr="000C727B">
        <w:t>Who is the leader of the organizational structure for the group to develop the new shelter?</w:t>
      </w:r>
      <w:r w:rsidR="000C727B" w:rsidRPr="000C727B">
        <w:br/>
      </w:r>
    </w:p>
    <w:p w14:paraId="409D65D3" w14:textId="77777777" w:rsidR="006C40E0" w:rsidRDefault="000C727B" w:rsidP="006C40E0">
      <w:pPr>
        <w:pStyle w:val="ListParagraph"/>
        <w:ind w:left="1440"/>
      </w:pPr>
      <w:r w:rsidRPr="000C727B">
        <w:t xml:space="preserve">How to determine how much staffing is needed for the program based on potential size of the shelter. </w:t>
      </w:r>
    </w:p>
    <w:p w14:paraId="5BC15506" w14:textId="77777777" w:rsidR="006C40E0" w:rsidRDefault="006C40E0" w:rsidP="006C40E0">
      <w:pPr>
        <w:pStyle w:val="ListParagraph"/>
        <w:ind w:left="1080"/>
      </w:pPr>
    </w:p>
    <w:p w14:paraId="092F4117" w14:textId="715818EE" w:rsidR="000C727B" w:rsidRPr="000C727B" w:rsidRDefault="000C727B" w:rsidP="006C40E0">
      <w:pPr>
        <w:pStyle w:val="ListParagraph"/>
        <w:ind w:left="1080" w:firstLine="360"/>
      </w:pPr>
      <w:r w:rsidRPr="000C727B">
        <w:t xml:space="preserve">Strong operations plan will be necessary before site search or pursuit of permits. </w:t>
      </w:r>
      <w:r w:rsidRPr="000C727B">
        <w:br/>
      </w:r>
    </w:p>
    <w:p w14:paraId="63753927" w14:textId="428B1C1E" w:rsidR="00885A5A" w:rsidRPr="000C727B" w:rsidRDefault="000C727B" w:rsidP="006C40E0">
      <w:pPr>
        <w:pStyle w:val="ListParagraph"/>
        <w:ind w:left="1440"/>
      </w:pPr>
      <w:r w:rsidRPr="000C727B">
        <w:t>Community outreach efforts for the provider and the new shelter must be sustained throughout the life of the shelter, not just on the front end when developing the model.</w:t>
      </w:r>
      <w:r w:rsidR="004A6BAB" w:rsidRPr="000C727B">
        <w:br/>
      </w:r>
    </w:p>
    <w:p w14:paraId="68F41637" w14:textId="1AC0CC18" w:rsidR="004A6BAB" w:rsidRPr="004A6BAB" w:rsidRDefault="004A6BAB" w:rsidP="00422C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What collaborations can be made on the front end to provide a wide variety of services that would be located at the men’s shelter. </w:t>
      </w:r>
      <w:r>
        <w:rPr>
          <w:b/>
        </w:rPr>
        <w:br/>
      </w:r>
    </w:p>
    <w:p w14:paraId="3ED4C281" w14:textId="1C9C105F" w:rsidR="00885A5A" w:rsidRPr="004A6BAB" w:rsidRDefault="00885A5A" w:rsidP="004A6BAB">
      <w:pPr>
        <w:pStyle w:val="ListParagraph"/>
        <w:numPr>
          <w:ilvl w:val="0"/>
          <w:numId w:val="2"/>
        </w:numPr>
        <w:rPr>
          <w:b/>
        </w:rPr>
      </w:pPr>
      <w:r w:rsidRPr="004A6BAB">
        <w:rPr>
          <w:b/>
        </w:rPr>
        <w:t xml:space="preserve">What </w:t>
      </w:r>
      <w:r w:rsidR="00890A8A">
        <w:rPr>
          <w:b/>
        </w:rPr>
        <w:t xml:space="preserve">does </w:t>
      </w:r>
      <w:r w:rsidRPr="004A6BAB">
        <w:rPr>
          <w:b/>
        </w:rPr>
        <w:t xml:space="preserve">the data tell us about who </w:t>
      </w:r>
      <w:r w:rsidR="00F17D04" w:rsidRPr="004A6BAB">
        <w:rPr>
          <w:b/>
        </w:rPr>
        <w:t>is</w:t>
      </w:r>
      <w:r w:rsidRPr="004A6BAB">
        <w:rPr>
          <w:b/>
        </w:rPr>
        <w:t xml:space="preserve"> being helped?</w:t>
      </w:r>
      <w:r w:rsidR="00B0477D" w:rsidRPr="004A6BAB">
        <w:rPr>
          <w:b/>
        </w:rPr>
        <w:br/>
      </w:r>
    </w:p>
    <w:p w14:paraId="626B7232" w14:textId="3B55111D" w:rsidR="00885A5A" w:rsidRPr="004A6BAB" w:rsidRDefault="00885A5A" w:rsidP="00885A5A">
      <w:pPr>
        <w:pStyle w:val="ListParagraph"/>
        <w:numPr>
          <w:ilvl w:val="0"/>
          <w:numId w:val="2"/>
        </w:numPr>
        <w:rPr>
          <w:b/>
        </w:rPr>
      </w:pPr>
      <w:r w:rsidRPr="004A6BAB">
        <w:rPr>
          <w:b/>
        </w:rPr>
        <w:t>Diversion—a strategy to look at for a new shelter?</w:t>
      </w:r>
      <w:r w:rsidR="00B0477D" w:rsidRPr="004A6BAB">
        <w:rPr>
          <w:b/>
        </w:rPr>
        <w:br/>
      </w:r>
    </w:p>
    <w:p w14:paraId="2E64F822" w14:textId="497E5256" w:rsidR="00885A5A" w:rsidRPr="004A6BAB" w:rsidRDefault="00885A5A" w:rsidP="00885A5A">
      <w:pPr>
        <w:pStyle w:val="ListParagraph"/>
        <w:numPr>
          <w:ilvl w:val="0"/>
          <w:numId w:val="2"/>
        </w:numPr>
        <w:rPr>
          <w:b/>
        </w:rPr>
      </w:pPr>
      <w:r w:rsidRPr="004A6BAB">
        <w:rPr>
          <w:b/>
        </w:rPr>
        <w:t>Get plugged in to those working on affordable housing?</w:t>
      </w:r>
      <w:r w:rsidR="00B0477D" w:rsidRPr="004A6BAB">
        <w:rPr>
          <w:b/>
        </w:rPr>
        <w:br/>
      </w:r>
    </w:p>
    <w:p w14:paraId="66720272" w14:textId="0E298E0E" w:rsidR="00885A5A" w:rsidRPr="004A6BAB" w:rsidRDefault="005C4408" w:rsidP="005C4408">
      <w:pPr>
        <w:pStyle w:val="ListParagraph"/>
        <w:numPr>
          <w:ilvl w:val="0"/>
          <w:numId w:val="2"/>
        </w:numPr>
        <w:rPr>
          <w:b/>
        </w:rPr>
      </w:pPr>
      <w:r w:rsidRPr="004A6BAB">
        <w:rPr>
          <w:b/>
        </w:rPr>
        <w:t xml:space="preserve">Additional partners? </w:t>
      </w:r>
      <w:r w:rsidR="00B0477D" w:rsidRPr="004A6BAB">
        <w:rPr>
          <w:b/>
        </w:rPr>
        <w:br/>
      </w:r>
    </w:p>
    <w:p w14:paraId="69601E06" w14:textId="70B8250F" w:rsidR="005C4408" w:rsidRPr="004A6BAB" w:rsidRDefault="005C4408" w:rsidP="005C4408">
      <w:pPr>
        <w:pStyle w:val="ListParagraph"/>
        <w:numPr>
          <w:ilvl w:val="0"/>
          <w:numId w:val="2"/>
        </w:numPr>
        <w:rPr>
          <w:b/>
        </w:rPr>
      </w:pPr>
      <w:r w:rsidRPr="004A6BAB">
        <w:rPr>
          <w:b/>
        </w:rPr>
        <w:t>What is missing in the current homeless men’s system?</w:t>
      </w:r>
    </w:p>
    <w:p w14:paraId="51BD58B0" w14:textId="77777777" w:rsidR="005C4408" w:rsidRDefault="005C4408" w:rsidP="005C4408">
      <w:pPr>
        <w:pStyle w:val="ListParagraph"/>
        <w:ind w:left="1080"/>
      </w:pPr>
    </w:p>
    <w:p w14:paraId="01C90FE8" w14:textId="1C53543E" w:rsidR="005C4408" w:rsidRDefault="00F17D04" w:rsidP="005C4408">
      <w:pPr>
        <w:pStyle w:val="ListParagraph"/>
        <w:numPr>
          <w:ilvl w:val="0"/>
          <w:numId w:val="1"/>
        </w:numPr>
      </w:pPr>
      <w:r>
        <w:t>Timeline/</w:t>
      </w:r>
      <w:r w:rsidR="005C4408">
        <w:t>Strategies for moving forward/</w:t>
      </w:r>
      <w:r>
        <w:t>g</w:t>
      </w:r>
      <w:r w:rsidR="005C4408">
        <w:t xml:space="preserve">roup </w:t>
      </w:r>
      <w:r>
        <w:t>discussion &amp; agreement</w:t>
      </w:r>
    </w:p>
    <w:p w14:paraId="7B2D9736" w14:textId="77777777" w:rsidR="00F5230D" w:rsidRDefault="00F5230D" w:rsidP="00F5230D"/>
    <w:p w14:paraId="1EE39114" w14:textId="2A2CC2FC" w:rsidR="00166676" w:rsidRDefault="00525AC4" w:rsidP="00B72E4E">
      <w:pPr>
        <w:pStyle w:val="ListParagraph"/>
        <w:numPr>
          <w:ilvl w:val="0"/>
          <w:numId w:val="1"/>
        </w:numPr>
      </w:pPr>
      <w:r>
        <w:t>Additional items for discussion</w:t>
      </w:r>
      <w:r w:rsidR="00993CB0">
        <w:t xml:space="preserve"> and next agenda </w:t>
      </w:r>
    </w:p>
    <w:p w14:paraId="3E4CE634" w14:textId="77777777" w:rsidR="00F5230D" w:rsidRDefault="00F5230D" w:rsidP="00F5230D"/>
    <w:p w14:paraId="1992229A" w14:textId="77777777" w:rsidR="00525AC4" w:rsidRDefault="00525AC4" w:rsidP="00525AC4">
      <w:pPr>
        <w:pStyle w:val="ListParagraph"/>
        <w:numPr>
          <w:ilvl w:val="0"/>
          <w:numId w:val="1"/>
        </w:numPr>
      </w:pPr>
      <w:r>
        <w:t>Adjourn</w:t>
      </w:r>
    </w:p>
    <w:p w14:paraId="16462937" w14:textId="77777777" w:rsidR="00525AC4" w:rsidRDefault="00525AC4" w:rsidP="00525AC4">
      <w:pPr>
        <w:pStyle w:val="ListParagraph"/>
      </w:pPr>
    </w:p>
    <w:p w14:paraId="1CA7F075" w14:textId="77777777" w:rsidR="00525AC4" w:rsidRDefault="00525AC4" w:rsidP="00525AC4">
      <w:pPr>
        <w:pStyle w:val="ListParagraph"/>
      </w:pPr>
    </w:p>
    <w:p w14:paraId="4B3B375E" w14:textId="77777777" w:rsidR="007671E8" w:rsidRDefault="007671E8"/>
    <w:sectPr w:rsidR="007671E8" w:rsidSect="00BF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270D"/>
    <w:multiLevelType w:val="hybridMultilevel"/>
    <w:tmpl w:val="5AF6F746"/>
    <w:lvl w:ilvl="0" w:tplc="02B414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064FF"/>
    <w:multiLevelType w:val="hybridMultilevel"/>
    <w:tmpl w:val="D08E8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7B17"/>
    <w:multiLevelType w:val="hybridMultilevel"/>
    <w:tmpl w:val="FA3A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8289A"/>
    <w:multiLevelType w:val="hybridMultilevel"/>
    <w:tmpl w:val="088E846E"/>
    <w:lvl w:ilvl="0" w:tplc="2618BA10">
      <w:start w:val="3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C4"/>
    <w:rsid w:val="00047490"/>
    <w:rsid w:val="00077F06"/>
    <w:rsid w:val="000C727B"/>
    <w:rsid w:val="00132578"/>
    <w:rsid w:val="00166676"/>
    <w:rsid w:val="00232E6C"/>
    <w:rsid w:val="002C12AA"/>
    <w:rsid w:val="004A6BAB"/>
    <w:rsid w:val="00525AC4"/>
    <w:rsid w:val="00587733"/>
    <w:rsid w:val="005C4408"/>
    <w:rsid w:val="006C40E0"/>
    <w:rsid w:val="00726365"/>
    <w:rsid w:val="00757F0F"/>
    <w:rsid w:val="007671E8"/>
    <w:rsid w:val="00873FDA"/>
    <w:rsid w:val="00885A5A"/>
    <w:rsid w:val="00890A8A"/>
    <w:rsid w:val="00993CB0"/>
    <w:rsid w:val="009B7EE0"/>
    <w:rsid w:val="009C2D11"/>
    <w:rsid w:val="00AB1F4D"/>
    <w:rsid w:val="00B0477D"/>
    <w:rsid w:val="00B61DC2"/>
    <w:rsid w:val="00B72E4E"/>
    <w:rsid w:val="00BA3346"/>
    <w:rsid w:val="00BF7BDB"/>
    <w:rsid w:val="00C7695E"/>
    <w:rsid w:val="00CC0838"/>
    <w:rsid w:val="00E563D6"/>
    <w:rsid w:val="00E86672"/>
    <w:rsid w:val="00E94847"/>
    <w:rsid w:val="00EB5BFD"/>
    <w:rsid w:val="00F17D04"/>
    <w:rsid w:val="00F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A5C9"/>
  <w14:defaultImageDpi w14:val="32767"/>
  <w15:chartTrackingRefBased/>
  <w15:docId w15:val="{3219416D-91E7-4244-AE37-61EBBD6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2020-02-12T19:46:00Z</dcterms:created>
  <dcterms:modified xsi:type="dcterms:W3CDTF">2020-02-17T11:27:00Z</dcterms:modified>
</cp:coreProperties>
</file>