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AF442A">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AF442A">
        <w:rPr>
          <w:rFonts w:ascii="Arial" w:hAnsi="Arial"/>
          <w:u w:val="single"/>
        </w:rPr>
      </w:r>
      <w:r w:rsidR="00AF442A">
        <w:rPr>
          <w:rFonts w:ascii="Arial" w:hAnsi="Arial"/>
          <w:u w:val="single"/>
        </w:rPr>
        <w:fldChar w:fldCharType="separate"/>
      </w:r>
      <w:r w:rsidR="00EE2A8E">
        <w:rPr>
          <w:rFonts w:ascii="Arial" w:hAnsi="Arial"/>
          <w:noProof/>
          <w:u w:val="single"/>
        </w:rPr>
        <w:t>5</w:t>
      </w:r>
      <w:r w:rsidR="00AF442A">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AF442A">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AF442A">
        <w:rPr>
          <w:rFonts w:ascii="Arial" w:hAnsi="Arial"/>
          <w:u w:val="single"/>
        </w:rPr>
      </w:r>
      <w:r w:rsidR="00AF442A">
        <w:rPr>
          <w:rFonts w:ascii="Arial" w:hAnsi="Arial"/>
          <w:u w:val="single"/>
        </w:rPr>
        <w:fldChar w:fldCharType="separate"/>
      </w:r>
      <w:r w:rsidR="00EE2A8E">
        <w:rPr>
          <w:rFonts w:ascii="Arial" w:hAnsi="Arial"/>
          <w:noProof/>
          <w:u w:val="single"/>
        </w:rPr>
        <w:t>Information Technology</w:t>
      </w:r>
      <w:r w:rsidR="00AF442A">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sidR="00AF442A">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AF442A">
        <w:rPr>
          <w:rFonts w:ascii="Arial" w:hAnsi="Arial"/>
          <w:u w:val="single"/>
        </w:rPr>
      </w:r>
      <w:r w:rsidR="00AF442A">
        <w:rPr>
          <w:rFonts w:ascii="Arial" w:hAnsi="Arial"/>
          <w:u w:val="single"/>
        </w:rPr>
        <w:fldChar w:fldCharType="separate"/>
      </w:r>
      <w:r w:rsidR="00EE2A8E">
        <w:rPr>
          <w:rFonts w:ascii="Arial" w:hAnsi="Arial"/>
          <w:noProof/>
          <w:u w:val="single"/>
        </w:rPr>
        <w:t>MediaSite Software Maintenance</w:t>
      </w:r>
      <w:r w:rsidR="00AF442A">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rPr>
          <w:trHeight w:hRule="exact" w:val="2000"/>
        </w:trPr>
        <w:tc>
          <w:tcPr>
            <w:tcW w:w="11016" w:type="dxa"/>
          </w:tcPr>
          <w:p w:rsidR="006D0D82" w:rsidRDefault="00AF442A" w:rsidP="00237E72">
            <w:pPr>
              <w:jc w:val="both"/>
              <w:rPr>
                <w:rFonts w:ascii="Arial" w:hAnsi="Arial"/>
              </w:rPr>
            </w:pPr>
            <w:r>
              <w:rPr>
                <w:rFonts w:ascii="Arial" w:hAnsi="Arial"/>
              </w:rPr>
              <w:fldChar w:fldCharType="begin">
                <w:ffData>
                  <w:name w:val="Text3"/>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E2A8E" w:rsidRPr="00EE2A8E">
              <w:rPr>
                <w:rFonts w:ascii="Arial" w:hAnsi="Arial"/>
                <w:noProof/>
              </w:rPr>
              <w:t xml:space="preserve">This is a request to </w:t>
            </w:r>
            <w:r w:rsidR="00237E72">
              <w:rPr>
                <w:rFonts w:ascii="Arial" w:hAnsi="Arial"/>
                <w:noProof/>
              </w:rPr>
              <w:t>continue</w:t>
            </w:r>
            <w:r w:rsidR="00EE2A8E" w:rsidRPr="00EE2A8E">
              <w:rPr>
                <w:rFonts w:ascii="Arial" w:hAnsi="Arial"/>
                <w:noProof/>
              </w:rPr>
              <w:t xml:space="preserve"> funding for 201</w:t>
            </w:r>
            <w:r w:rsidR="00EE2A8E">
              <w:rPr>
                <w:rFonts w:ascii="Arial" w:hAnsi="Arial"/>
                <w:noProof/>
              </w:rPr>
              <w:t>4</w:t>
            </w:r>
            <w:r w:rsidR="00EE2A8E" w:rsidRPr="00EE2A8E">
              <w:rPr>
                <w:rFonts w:ascii="Arial" w:hAnsi="Arial"/>
                <w:noProof/>
              </w:rPr>
              <w:t xml:space="preserve"> Maintenance for MediaSite.  This is the software and equipment that is used for the video library on the website, including meetings covered by City Channel.  This also provides for the live streaming of covered events.  Not paying the maintenance costs will prevent us from receiving patches, fixes, and upgrades to the software and hardware and prevent us from obtaining technical support services when needed.</w:t>
            </w:r>
            <w:r>
              <w:rPr>
                <w:rFonts w:ascii="Arial" w:hAnsi="Arial"/>
              </w:rPr>
              <w:fldChar w:fldCharType="end"/>
            </w:r>
          </w:p>
        </w:tc>
      </w:tr>
    </w:tbl>
    <w:p w:rsidR="006D0D82" w:rsidRDefault="006D0D82">
      <w:pPr>
        <w:jc w:val="both"/>
        <w:rPr>
          <w:rFonts w:ascii="Arial" w:hAnsi="Arial"/>
        </w:rPr>
        <w:sectPr w:rsidR="006D0D82">
          <w:footerReference w:type="default" r:id="rId9"/>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AF442A" w:rsidP="00EE2A8E">
            <w:pPr>
              <w:spacing w:before="120" w:after="10"/>
              <w:jc w:val="both"/>
              <w:rPr>
                <w:rFonts w:ascii="Arial" w:hAnsi="Arial"/>
                <w:b/>
              </w:rPr>
            </w:pPr>
            <w:r>
              <w:rPr>
                <w:rFonts w:ascii="Arial" w:hAnsi="Arial"/>
                <w:b/>
              </w:rPr>
              <w:fldChar w:fldCharType="begin">
                <w:ffData>
                  <w:name w:val="Text4"/>
                  <w:enabled/>
                  <w:calcOnExit w:val="0"/>
                  <w:textInput/>
                </w:ffData>
              </w:fldChar>
            </w:r>
            <w:r w:rsidR="006D0D82">
              <w:rPr>
                <w:rFonts w:ascii="Arial" w:hAnsi="Arial"/>
                <w:b/>
              </w:rPr>
              <w:instrText xml:space="preserve"> FORMTEXT </w:instrText>
            </w:r>
            <w:r>
              <w:rPr>
                <w:rFonts w:ascii="Arial" w:hAnsi="Arial"/>
                <w:b/>
              </w:rPr>
            </w:r>
            <w:r>
              <w:rPr>
                <w:rFonts w:ascii="Arial" w:hAnsi="Arial"/>
                <w:b/>
              </w:rPr>
              <w:fldChar w:fldCharType="separate"/>
            </w:r>
            <w:r w:rsidR="00EE2A8E">
              <w:rPr>
                <w:rFonts w:ascii="Arial" w:hAnsi="Arial"/>
                <w:b/>
              </w:rPr>
              <w:t>2000</w:t>
            </w:r>
            <w:r>
              <w:rPr>
                <w:rFonts w:ascii="Arial" w:hAnsi="Arial"/>
                <w:b/>
              </w:rPr>
              <w:fldChar w:fldCharType="end"/>
            </w: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5"/>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bookmarkEnd w:id="0"/>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6"/>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7"/>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8"/>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F442A" w:rsidP="00EE2A8E">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E2A8E">
              <w:rPr>
                <w:rFonts w:ascii="Arial" w:hAnsi="Arial"/>
                <w:noProof/>
              </w:rPr>
              <w:t>54941</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F442A" w:rsidP="00EE2A8E">
            <w:pPr>
              <w:spacing w:before="10" w:after="10"/>
              <w:jc w:val="both"/>
              <w:rPr>
                <w:rFonts w:ascii="Arial" w:hAnsi="Arial"/>
              </w:rPr>
            </w:pPr>
            <w:r>
              <w:rPr>
                <w:rFonts w:ascii="Arial" w:hAnsi="Arial"/>
              </w:rPr>
              <w:fldChar w:fldCharType="begin">
                <w:ffData>
                  <w:name w:val="Text9"/>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E2A8E">
              <w:rPr>
                <w:rFonts w:ascii="Arial" w:hAnsi="Arial"/>
                <w:noProof/>
              </w:rPr>
              <w:t>17,900</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F442A" w:rsidP="00EE2A8E">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E2A8E">
              <w:rPr>
                <w:rFonts w:ascii="Arial" w:hAnsi="Arial"/>
                <w:noProof/>
              </w:rPr>
              <w:t>17,900</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top w:val="single" w:sz="6" w:space="0" w:color="auto"/>
              <w:left w:val="doub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AF442A" w:rsidP="00EE2A8E">
            <w:pPr>
              <w:spacing w:before="1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E2A8E">
              <w:rPr>
                <w:rFonts w:ascii="Arial" w:hAnsi="Arial"/>
                <w:noProof/>
              </w:rPr>
              <w:t>17,900</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F442A">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AF442A" w:rsidP="00EE2A8E">
            <w:pPr>
              <w:spacing w:before="12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E2A8E">
              <w:rPr>
                <w:rFonts w:ascii="Arial" w:hAnsi="Arial"/>
                <w:noProof/>
              </w:rPr>
              <w:t>17,900</w:t>
            </w:r>
            <w:r>
              <w:rPr>
                <w:rFonts w:ascii="Arial" w:hAnsi="Arial"/>
              </w:rPr>
              <w:fldChar w:fldCharType="end"/>
            </w:r>
          </w:p>
        </w:tc>
      </w:tr>
      <w:tr w:rsidR="006D0D82">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rPr>
          <w:cantSplit/>
          <w:jc w:val="right"/>
        </w:trPr>
        <w:tc>
          <w:tcPr>
            <w:tcW w:w="5400" w:type="dxa"/>
            <w:tcBorders>
              <w:bottom w:val="nil"/>
            </w:tcBorders>
          </w:tcPr>
          <w:p w:rsidR="006D0D82" w:rsidRDefault="006D0D82">
            <w:r>
              <w:rPr>
                <w:rFonts w:ascii="Arial" w:hAnsi="Arial"/>
              </w:rPr>
              <w:t>Notes:</w:t>
            </w:r>
          </w:p>
        </w:tc>
      </w:tr>
      <w:tr w:rsidR="006D0D82" w:rsidTr="00937090">
        <w:trPr>
          <w:cantSplit/>
          <w:trHeight w:hRule="exact" w:val="2880"/>
          <w:jc w:val="right"/>
        </w:trPr>
        <w:tc>
          <w:tcPr>
            <w:tcW w:w="5400" w:type="dxa"/>
            <w:tcBorders>
              <w:top w:val="nil"/>
              <w:bottom w:val="nil"/>
            </w:tcBorders>
          </w:tcPr>
          <w:p w:rsidR="006D0D82" w:rsidRDefault="00AF442A">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rsidTr="00937090">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sidR="00AF442A">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F442A">
              <w:rPr>
                <w:rFonts w:ascii="Arial" w:hAnsi="Arial"/>
              </w:rPr>
            </w:r>
            <w:r w:rsidR="00AF442A">
              <w:rPr>
                <w:rFonts w:ascii="Arial" w:hAnsi="Arial"/>
              </w:rPr>
              <w:fldChar w:fldCharType="separate"/>
            </w:r>
            <w:r w:rsidR="00AF442A">
              <w:rPr>
                <w:rFonts w:ascii="Arial" w:hAnsi="Arial"/>
              </w:rPr>
              <w:fldChar w:fldCharType="end"/>
            </w:r>
            <w:r>
              <w:rPr>
                <w:rFonts w:ascii="Arial" w:hAnsi="Arial"/>
              </w:rPr>
              <w:t xml:space="preserve"> Yes</w:t>
            </w:r>
            <w:r>
              <w:rPr>
                <w:rFonts w:ascii="Arial" w:hAnsi="Arial"/>
              </w:rPr>
              <w:tab/>
            </w:r>
            <w:r w:rsidR="00AF442A">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AF442A">
              <w:rPr>
                <w:rFonts w:ascii="Arial" w:hAnsi="Arial"/>
              </w:rPr>
            </w:r>
            <w:r w:rsidR="00AF442A">
              <w:rPr>
                <w:rFonts w:ascii="Arial" w:hAnsi="Arial"/>
              </w:rPr>
              <w:fldChar w:fldCharType="separate"/>
            </w:r>
            <w:r w:rsidR="00AF442A">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rPr>
          <w:cantSplit/>
          <w:trHeight w:hRule="exact" w:val="2880"/>
          <w:jc w:val="right"/>
        </w:trPr>
        <w:tc>
          <w:tcPr>
            <w:tcW w:w="5400" w:type="dxa"/>
            <w:tcBorders>
              <w:top w:val="nil"/>
              <w:bottom w:val="double" w:sz="6" w:space="0" w:color="auto"/>
            </w:tcBorders>
          </w:tcPr>
          <w:p w:rsidR="006D0D82" w:rsidRDefault="00AF442A">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rsidSect="00422B11">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F4" w:rsidRDefault="00125FF4">
      <w:r>
        <w:separator/>
      </w:r>
    </w:p>
  </w:endnote>
  <w:endnote w:type="continuationSeparator" w:id="0">
    <w:p w:rsidR="00125FF4" w:rsidRDefault="001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82" w:rsidRDefault="00AF442A">
    <w:pPr>
      <w:pStyle w:val="Footer"/>
      <w:rPr>
        <w:sz w:val="16"/>
      </w:rPr>
    </w:pPr>
    <w:r>
      <w:rPr>
        <w:sz w:val="16"/>
      </w:rPr>
      <w:fldChar w:fldCharType="begin"/>
    </w:r>
    <w:r w:rsidR="006D0D82">
      <w:rPr>
        <w:sz w:val="16"/>
      </w:rPr>
      <w:instrText xml:space="preserve"> TIME \@ "M/d/yyyy" </w:instrText>
    </w:r>
    <w:r>
      <w:rPr>
        <w:sz w:val="16"/>
      </w:rPr>
      <w:fldChar w:fldCharType="separate"/>
    </w:r>
    <w:r w:rsidR="00A909EA">
      <w:rPr>
        <w:noProof/>
        <w:sz w:val="16"/>
      </w:rPr>
      <w:t>8/5/2013</w:t>
    </w:r>
    <w:r>
      <w:rPr>
        <w:sz w:val="16"/>
      </w:rPr>
      <w:fldChar w:fldCharType="end"/>
    </w:r>
    <w:r w:rsidR="006D0D82">
      <w:rPr>
        <w:sz w:val="16"/>
      </w:rPr>
      <w:t>-</w:t>
    </w:r>
    <w:r>
      <w:rPr>
        <w:snapToGrid w:val="0"/>
        <w:sz w:val="16"/>
      </w:rPr>
      <w:fldChar w:fldCharType="begin"/>
    </w:r>
    <w:r w:rsidR="006D0D82">
      <w:rPr>
        <w:snapToGrid w:val="0"/>
        <w:sz w:val="16"/>
      </w:rPr>
      <w:instrText xml:space="preserve"> FILENAME </w:instrText>
    </w:r>
    <w:r>
      <w:rPr>
        <w:snapToGrid w:val="0"/>
        <w:sz w:val="16"/>
      </w:rPr>
      <w:fldChar w:fldCharType="separate"/>
    </w:r>
    <w:r w:rsidR="006D0D82">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F4" w:rsidRDefault="00125FF4">
      <w:r>
        <w:separator/>
      </w:r>
    </w:p>
  </w:footnote>
  <w:footnote w:type="continuationSeparator" w:id="0">
    <w:p w:rsidR="00125FF4" w:rsidRDefault="00125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hideSpellingErrors/>
  <w:hideGrammaticalError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2669"/>
    <w:rsid w:val="00125FF4"/>
    <w:rsid w:val="00237E72"/>
    <w:rsid w:val="00422B11"/>
    <w:rsid w:val="006D0D82"/>
    <w:rsid w:val="008203FC"/>
    <w:rsid w:val="00937090"/>
    <w:rsid w:val="00A72B16"/>
    <w:rsid w:val="00A909EA"/>
    <w:rsid w:val="00AF442A"/>
    <w:rsid w:val="00B94120"/>
    <w:rsid w:val="00EE2A8E"/>
    <w:rsid w:val="00FC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11"/>
  </w:style>
  <w:style w:type="paragraph" w:styleId="Heading1">
    <w:name w:val="heading 1"/>
    <w:basedOn w:val="Normal"/>
    <w:next w:val="Normal"/>
    <w:qFormat/>
    <w:rsid w:val="00422B11"/>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2B11"/>
    <w:pPr>
      <w:tabs>
        <w:tab w:val="center" w:pos="4320"/>
        <w:tab w:val="right" w:pos="8640"/>
      </w:tabs>
    </w:pPr>
    <w:rPr>
      <w:rFonts w:ascii="Arial" w:hAnsi="Arial"/>
      <w:sz w:val="24"/>
    </w:rPr>
  </w:style>
  <w:style w:type="paragraph" w:styleId="Footer">
    <w:name w:val="footer"/>
    <w:basedOn w:val="Normal"/>
    <w:semiHidden/>
    <w:rsid w:val="00422B11"/>
    <w:pPr>
      <w:tabs>
        <w:tab w:val="center" w:pos="4320"/>
        <w:tab w:val="right" w:pos="8640"/>
      </w:tabs>
    </w:pPr>
    <w:rPr>
      <w:rFonts w:ascii="Arial" w:hAnsi="Arial"/>
      <w:sz w:val="24"/>
    </w:rPr>
  </w:style>
  <w:style w:type="paragraph" w:styleId="BodyText">
    <w:name w:val="Body Text"/>
    <w:basedOn w:val="Normal"/>
    <w:semiHidden/>
    <w:rsid w:val="00422B11"/>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ddf4688-54a7-4874-9ccb-b65f54e108a3">2014</Year>
    <Operating_x002f_Capital xmlns="6ddf4688-54a7-4874-9ccb-b65f54e108a3">Operating</Operating_x002f_Capital>
    <FunctionalArea xmlns="6ddf4688-54a7-4874-9ccb-b65f54e108a3">Development</Functional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E1352513CE642A6138FF90F0A575D" ma:contentTypeVersion="4" ma:contentTypeDescription="Create a new document." ma:contentTypeScope="" ma:versionID="499a805a3d5845a671b31d1112e6cd1c">
  <xsd:schema xmlns:xsd="http://www.w3.org/2001/XMLSchema" xmlns:xs="http://www.w3.org/2001/XMLSchema" xmlns:p="http://schemas.microsoft.com/office/2006/metadata/properties" xmlns:ns2="6ddf4688-54a7-4874-9ccb-b65f54e108a3" targetNamespace="http://schemas.microsoft.com/office/2006/metadata/properties" ma:root="true" ma:fieldsID="459f549f6aa73be44f7e2823c0cb7af7" ns2:_="">
    <xsd:import namespace="6ddf4688-54a7-4874-9ccb-b65f54e108a3"/>
    <xsd:element name="properties">
      <xsd:complexType>
        <xsd:sequence>
          <xsd:element name="documentManagement">
            <xsd:complexType>
              <xsd:all>
                <xsd:element ref="ns2:Year" minOccurs="0"/>
                <xsd:element ref="ns2:Operating_x002f_Capital"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f4688-54a7-4874-9ccb-b65f54e108a3" elementFormDefault="qualified">
    <xsd:import namespace="http://schemas.microsoft.com/office/2006/documentManagement/types"/>
    <xsd:import namespace="http://schemas.microsoft.com/office/infopath/2007/PartnerControls"/>
    <xsd:element name="Year" ma:index="8" nillable="true" ma:displayName="Year" ma:default="2013"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Operating_x002f_Capital" ma:index="9" nillable="true" ma:displayName="Operating/Capital" ma:default="Capital" ma:format="Dropdown" ma:internalName="Operating_x002f_Capital">
      <xsd:simpleType>
        <xsd:restriction base="dms:Choice">
          <xsd:enumeration value="Operating"/>
          <xsd:enumeration value="Capital"/>
        </xsd:restriction>
      </xsd:simpleType>
    </xsd:element>
    <xsd:element name="FunctionalArea" ma:index="10" nillable="true" ma:displayName="FunctionalArea" ma:default="Technical Services" ma:format="Dropdown" ma:internalName="FunctionalArea">
      <xsd:simpleType>
        <xsd:restriction base="dms:Choice">
          <xsd:enumeration value="Technical Services"/>
          <xsd:enumeration value="City Channel"/>
          <xsd:enumeration value="Development"/>
          <xsd:enumeration value="Administration"/>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3A407-CE4D-46C3-B9C9-B1F894DA8943}">
  <ds:schemaRefs>
    <ds:schemaRef ds:uri="http://schemas.microsoft.com/office/2006/metadata/properties"/>
    <ds:schemaRef ds:uri="http://schemas.microsoft.com/office/infopath/2007/PartnerControls"/>
    <ds:schemaRef ds:uri="6ddf4688-54a7-4874-9ccb-b65f54e108a3"/>
  </ds:schemaRefs>
</ds:datastoreItem>
</file>

<file path=customXml/itemProps2.xml><?xml version="1.0" encoding="utf-8"?>
<ds:datastoreItem xmlns:ds="http://schemas.openxmlformats.org/officeDocument/2006/customXml" ds:itemID="{2F736992-906A-4905-9634-9D23B354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f4688-54a7-4874-9ccb-b65f54e10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E03C7-C41D-44C8-8905-E0B9E3B38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IT Reduction No 5 MediaSiye</dc:title>
  <dc:creator>A Valued Microsoft Customer</dc:creator>
  <cp:lastModifiedBy>itlas</cp:lastModifiedBy>
  <cp:revision>2</cp:revision>
  <cp:lastPrinted>2009-07-06T18:27:00Z</cp:lastPrinted>
  <dcterms:created xsi:type="dcterms:W3CDTF">2013-08-05T19:13:00Z</dcterms:created>
  <dcterms:modified xsi:type="dcterms:W3CDTF">2013-08-05T19:13:00Z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0x010100741E1352513CE642A6138FF90F0A575D</vt:lpwstr>
  </property>
</Properties>
</file>