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6D" w:rsidRPr="00AC480E" w:rsidRDefault="00AC480E" w:rsidP="00AC480E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AC480E">
        <w:rPr>
          <w:rFonts w:ascii="Century Gothic" w:hAnsi="Century Gothic"/>
          <w:b/>
          <w:sz w:val="32"/>
          <w:szCs w:val="32"/>
        </w:rPr>
        <w:t xml:space="preserve">Summit:  Housing Is a Human Right - </w:t>
      </w:r>
    </w:p>
    <w:p w:rsidR="00AC480E" w:rsidRPr="00AC480E" w:rsidRDefault="00AC480E" w:rsidP="00AC480E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AC480E">
        <w:rPr>
          <w:rFonts w:ascii="Century Gothic" w:hAnsi="Century Gothic"/>
          <w:b/>
          <w:sz w:val="32"/>
          <w:szCs w:val="32"/>
        </w:rPr>
        <w:t>Now What Will We Do About It?</w:t>
      </w:r>
    </w:p>
    <w:p w:rsidR="00AC480E" w:rsidRDefault="00AC480E" w:rsidP="00450C6D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Century Gothic" w:hAnsi="Century Gothic"/>
        </w:rPr>
      </w:pPr>
    </w:p>
    <w:p w:rsidR="00450C6D" w:rsidRDefault="00450C6D" w:rsidP="00450C6D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Century Gothic" w:hAnsi="Century Gothic"/>
        </w:rPr>
      </w:pPr>
      <w:r w:rsidRPr="00450C6D">
        <w:rPr>
          <w:rFonts w:ascii="Century Gothic" w:hAnsi="Century Gothic"/>
          <w:b/>
        </w:rPr>
        <w:t xml:space="preserve">Overall Quality </w:t>
      </w:r>
      <w:r w:rsidR="008C6923">
        <w:rPr>
          <w:rFonts w:ascii="Century Gothic" w:hAnsi="Century Gothic"/>
          <w:b/>
        </w:rPr>
        <w:t>of t</w:t>
      </w:r>
      <w:r w:rsidR="00AC480E">
        <w:rPr>
          <w:rFonts w:ascii="Century Gothic" w:hAnsi="Century Gothic"/>
          <w:b/>
        </w:rPr>
        <w:t>he Summit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E1350">
        <w:rPr>
          <w:rFonts w:ascii="Century Gothic" w:hAnsi="Century Gothic"/>
          <w:sz w:val="16"/>
        </w:rPr>
        <w:t>1</w:t>
      </w:r>
      <w:r w:rsidRPr="001E1350">
        <w:rPr>
          <w:rFonts w:ascii="Century Gothic" w:hAnsi="Century Gothic"/>
          <w:sz w:val="16"/>
        </w:rPr>
        <w:tab/>
        <w:t>2</w:t>
      </w:r>
      <w:r w:rsidRPr="001E1350">
        <w:rPr>
          <w:rFonts w:ascii="Century Gothic" w:hAnsi="Century Gothic"/>
          <w:sz w:val="16"/>
        </w:rPr>
        <w:tab/>
        <w:t>3</w:t>
      </w:r>
      <w:r w:rsidRPr="001E1350">
        <w:rPr>
          <w:rFonts w:ascii="Century Gothic" w:hAnsi="Century Gothic"/>
          <w:sz w:val="16"/>
        </w:rPr>
        <w:tab/>
        <w:t>4</w:t>
      </w:r>
      <w:r w:rsidRPr="001E1350">
        <w:rPr>
          <w:rFonts w:ascii="Century Gothic" w:hAnsi="Century Gothic"/>
          <w:sz w:val="16"/>
        </w:rPr>
        <w:tab/>
        <w:t>5</w:t>
      </w:r>
    </w:p>
    <w:p w:rsidR="00450C6D" w:rsidRPr="00450C6D" w:rsidRDefault="00450C6D" w:rsidP="00450C6D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center"/>
        <w:rPr>
          <w:rFonts w:ascii="Century Gothic" w:hAnsi="Century Gothic"/>
          <w:sz w:val="6"/>
        </w:rPr>
      </w:pPr>
    </w:p>
    <w:p w:rsidR="00450C6D" w:rsidRPr="00450C6D" w:rsidRDefault="00450C6D" w:rsidP="00450C6D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center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  <w:t xml:space="preserve">                                            </w:t>
      </w:r>
      <w:r w:rsidRPr="001E1350">
        <w:rPr>
          <w:rFonts w:ascii="Century Gothic" w:hAnsi="Century Gothic"/>
          <w:sz w:val="16"/>
        </w:rPr>
        <w:t>1 = Poor; 2 = Fair; 3 = Average; 4 = Good; 5 = Excellent</w:t>
      </w:r>
    </w:p>
    <w:p w:rsidR="00450C6D" w:rsidRPr="00450C6D" w:rsidRDefault="00450C6D" w:rsidP="00450C6D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center"/>
        <w:rPr>
          <w:rFonts w:ascii="Century Gothic" w:hAnsi="Century Gothic"/>
          <w:sz w:val="18"/>
        </w:rPr>
      </w:pPr>
    </w:p>
    <w:p w:rsidR="00450C6D" w:rsidRPr="001E1350" w:rsidRDefault="00450C6D" w:rsidP="001E1350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1E1350">
        <w:rPr>
          <w:rFonts w:ascii="Century Gothic" w:hAnsi="Century Gothic"/>
          <w:b/>
          <w:sz w:val="20"/>
          <w:szCs w:val="20"/>
        </w:rPr>
        <w:t>Comments</w:t>
      </w:r>
      <w:r w:rsidRPr="001E1350">
        <w:rPr>
          <w:rFonts w:ascii="Century Gothic" w:hAnsi="Century Gothic"/>
          <w:sz w:val="20"/>
          <w:szCs w:val="20"/>
        </w:rPr>
        <w:t xml:space="preserve"> </w:t>
      </w:r>
      <w:r w:rsidRPr="001E1350">
        <w:rPr>
          <w:rFonts w:ascii="Century Gothic" w:hAnsi="Century Gothic"/>
          <w:sz w:val="16"/>
          <w:szCs w:val="20"/>
        </w:rPr>
        <w:t>(If you need additional space, please use the other side of this sheet)</w:t>
      </w:r>
      <w:r w:rsidRPr="001E1350">
        <w:rPr>
          <w:rFonts w:ascii="Century Gothic" w:hAnsi="Century Gothic"/>
          <w:b/>
          <w:sz w:val="20"/>
          <w:szCs w:val="20"/>
        </w:rPr>
        <w:t>:</w:t>
      </w:r>
    </w:p>
    <w:p w:rsidR="00450C6D" w:rsidRPr="001E1350" w:rsidRDefault="00450C6D" w:rsidP="00450C6D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center"/>
        <w:rPr>
          <w:rFonts w:ascii="Century Gothic" w:hAnsi="Century Gothic"/>
          <w:sz w:val="16"/>
        </w:rPr>
      </w:pPr>
    </w:p>
    <w:p w:rsidR="00450C6D" w:rsidRPr="001E1350" w:rsidRDefault="00450C6D" w:rsidP="00450C6D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center"/>
        <w:rPr>
          <w:rFonts w:ascii="Century Gothic" w:hAnsi="Century Gothic"/>
          <w:sz w:val="16"/>
        </w:rPr>
      </w:pPr>
    </w:p>
    <w:p w:rsidR="00450C6D" w:rsidRDefault="00450C6D" w:rsidP="00450C6D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center"/>
        <w:rPr>
          <w:rFonts w:ascii="Century Gothic" w:hAnsi="Century Gothic"/>
          <w:sz w:val="16"/>
        </w:rPr>
      </w:pPr>
    </w:p>
    <w:p w:rsidR="001E1350" w:rsidRDefault="001E1350" w:rsidP="00450C6D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center"/>
        <w:rPr>
          <w:rFonts w:ascii="Century Gothic" w:hAnsi="Century Gothic"/>
          <w:sz w:val="16"/>
        </w:rPr>
      </w:pPr>
    </w:p>
    <w:p w:rsidR="001E1350" w:rsidRPr="001E1350" w:rsidRDefault="001E1350" w:rsidP="00450C6D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center"/>
        <w:rPr>
          <w:rFonts w:ascii="Century Gothic" w:hAnsi="Century Gothic"/>
          <w:sz w:val="16"/>
        </w:rPr>
      </w:pPr>
    </w:p>
    <w:p w:rsidR="00450C6D" w:rsidRPr="001E1350" w:rsidRDefault="008C6923" w:rsidP="00450C6D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1.  </w:t>
      </w:r>
      <w:r w:rsidR="00450C6D" w:rsidRPr="001E1350">
        <w:rPr>
          <w:rFonts w:ascii="Century Gothic" w:hAnsi="Century Gothic"/>
          <w:b/>
          <w:sz w:val="20"/>
        </w:rPr>
        <w:t>Please use this scale to answer the following:</w:t>
      </w:r>
    </w:p>
    <w:p w:rsidR="00450C6D" w:rsidRDefault="00450C6D" w:rsidP="00450C6D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center"/>
        <w:rPr>
          <w:rFonts w:ascii="Century Gothic" w:hAnsi="Century Gothic"/>
          <w:sz w:val="18"/>
        </w:rPr>
      </w:pPr>
      <w:r w:rsidRPr="00450C6D">
        <w:rPr>
          <w:rFonts w:ascii="Century Gothic" w:hAnsi="Century Gothic"/>
          <w:sz w:val="18"/>
        </w:rPr>
        <w:t>1 = Needs improvement (poor); 2 = Fair, but could improve; 3 = Adequate, 4 = Good; 5 = Excellent</w:t>
      </w:r>
    </w:p>
    <w:p w:rsidR="00450C6D" w:rsidRPr="00450C6D" w:rsidRDefault="00450C6D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="008C6923">
        <w:rPr>
          <w:rFonts w:ascii="Century Gothic" w:hAnsi="Century Gothic"/>
          <w:b/>
          <w:sz w:val="16"/>
          <w:szCs w:val="16"/>
        </w:rPr>
        <w:t xml:space="preserve"> </w:t>
      </w:r>
    </w:p>
    <w:p w:rsidR="00450C6D" w:rsidRPr="00450C6D" w:rsidRDefault="00450C6D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450C6D">
        <w:rPr>
          <w:rFonts w:ascii="Century Gothic" w:hAnsi="Century Gothic"/>
          <w:sz w:val="16"/>
          <w:szCs w:val="16"/>
        </w:rPr>
        <w:tab/>
      </w:r>
      <w:r w:rsidR="00AC480E">
        <w:rPr>
          <w:rFonts w:ascii="Century Gothic" w:hAnsi="Century Gothic"/>
          <w:sz w:val="16"/>
          <w:szCs w:val="16"/>
        </w:rPr>
        <w:t>Opening Plenary – Welcome to the Right to Housing Movement</w:t>
      </w:r>
      <w:r>
        <w:rPr>
          <w:rFonts w:ascii="Century Gothic" w:hAnsi="Century Gothic"/>
          <w:sz w:val="16"/>
          <w:szCs w:val="16"/>
        </w:rPr>
        <w:tab/>
        <w:t>1</w:t>
      </w:r>
      <w:r>
        <w:rPr>
          <w:rFonts w:ascii="Century Gothic" w:hAnsi="Century Gothic"/>
          <w:sz w:val="16"/>
          <w:szCs w:val="16"/>
        </w:rPr>
        <w:tab/>
        <w:t>2</w:t>
      </w:r>
      <w:r>
        <w:rPr>
          <w:rFonts w:ascii="Century Gothic" w:hAnsi="Century Gothic"/>
          <w:sz w:val="16"/>
          <w:szCs w:val="16"/>
        </w:rPr>
        <w:tab/>
        <w:t>3</w:t>
      </w:r>
      <w:r>
        <w:rPr>
          <w:rFonts w:ascii="Century Gothic" w:hAnsi="Century Gothic"/>
          <w:sz w:val="16"/>
          <w:szCs w:val="16"/>
        </w:rPr>
        <w:tab/>
        <w:t>4</w:t>
      </w:r>
      <w:r>
        <w:rPr>
          <w:rFonts w:ascii="Century Gothic" w:hAnsi="Century Gothic"/>
          <w:sz w:val="16"/>
          <w:szCs w:val="16"/>
        </w:rPr>
        <w:tab/>
        <w:t>5</w:t>
      </w:r>
    </w:p>
    <w:p w:rsidR="00450C6D" w:rsidRDefault="00450C6D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450C6D">
        <w:rPr>
          <w:rFonts w:ascii="Century Gothic" w:hAnsi="Century Gothic"/>
          <w:sz w:val="16"/>
          <w:szCs w:val="16"/>
        </w:rPr>
        <w:tab/>
      </w:r>
    </w:p>
    <w:p w:rsidR="00450C6D" w:rsidRPr="00450C6D" w:rsidRDefault="00450C6D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 w:rsidR="00AC480E">
        <w:rPr>
          <w:rFonts w:ascii="Century Gothic" w:hAnsi="Century Gothic"/>
          <w:sz w:val="16"/>
          <w:szCs w:val="16"/>
        </w:rPr>
        <w:t xml:space="preserve">Shortcomings of Streets and Shelter – </w:t>
      </w:r>
      <w:proofErr w:type="spellStart"/>
      <w:r w:rsidR="00AC480E" w:rsidRPr="00D8350F">
        <w:rPr>
          <w:rFonts w:ascii="Century Gothic" w:hAnsi="Century Gothic"/>
          <w:sz w:val="16"/>
          <w:szCs w:val="16"/>
        </w:rPr>
        <w:t>Unhoused</w:t>
      </w:r>
      <w:proofErr w:type="spellEnd"/>
      <w:r w:rsidR="00AC480E">
        <w:rPr>
          <w:rFonts w:ascii="Century Gothic" w:hAnsi="Century Gothic"/>
          <w:sz w:val="16"/>
          <w:szCs w:val="16"/>
        </w:rPr>
        <w:t xml:space="preserve"> Living</w:t>
      </w:r>
      <w:r>
        <w:rPr>
          <w:rFonts w:ascii="Century Gothic" w:hAnsi="Century Gothic"/>
          <w:sz w:val="16"/>
          <w:szCs w:val="16"/>
        </w:rPr>
        <w:tab/>
        <w:t>1</w:t>
      </w:r>
      <w:r>
        <w:rPr>
          <w:rFonts w:ascii="Century Gothic" w:hAnsi="Century Gothic"/>
          <w:sz w:val="16"/>
          <w:szCs w:val="16"/>
        </w:rPr>
        <w:tab/>
        <w:t>2</w:t>
      </w:r>
      <w:r>
        <w:rPr>
          <w:rFonts w:ascii="Century Gothic" w:hAnsi="Century Gothic"/>
          <w:sz w:val="16"/>
          <w:szCs w:val="16"/>
        </w:rPr>
        <w:tab/>
        <w:t>3</w:t>
      </w:r>
      <w:r>
        <w:rPr>
          <w:rFonts w:ascii="Century Gothic" w:hAnsi="Century Gothic"/>
          <w:sz w:val="16"/>
          <w:szCs w:val="16"/>
        </w:rPr>
        <w:tab/>
        <w:t>4</w:t>
      </w:r>
      <w:r>
        <w:rPr>
          <w:rFonts w:ascii="Century Gothic" w:hAnsi="Century Gothic"/>
          <w:sz w:val="16"/>
          <w:szCs w:val="16"/>
        </w:rPr>
        <w:tab/>
        <w:t>5</w:t>
      </w:r>
    </w:p>
    <w:p w:rsidR="00450C6D" w:rsidRDefault="00450C6D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450C6D">
        <w:rPr>
          <w:rFonts w:ascii="Century Gothic" w:hAnsi="Century Gothic"/>
          <w:sz w:val="16"/>
          <w:szCs w:val="16"/>
        </w:rPr>
        <w:tab/>
      </w:r>
    </w:p>
    <w:p w:rsidR="00450C6D" w:rsidRDefault="00450C6D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 w:rsidR="00AC480E">
        <w:rPr>
          <w:rFonts w:ascii="Century Gothic" w:hAnsi="Century Gothic"/>
          <w:sz w:val="16"/>
          <w:szCs w:val="16"/>
        </w:rPr>
        <w:t>Affordable Housing – The Permanent Solutions</w:t>
      </w:r>
      <w:r>
        <w:rPr>
          <w:rFonts w:ascii="Century Gothic" w:hAnsi="Century Gothic"/>
          <w:sz w:val="16"/>
          <w:szCs w:val="16"/>
        </w:rPr>
        <w:tab/>
        <w:t>1</w:t>
      </w:r>
      <w:r>
        <w:rPr>
          <w:rFonts w:ascii="Century Gothic" w:hAnsi="Century Gothic"/>
          <w:sz w:val="16"/>
          <w:szCs w:val="16"/>
        </w:rPr>
        <w:tab/>
        <w:t>2</w:t>
      </w:r>
      <w:r>
        <w:rPr>
          <w:rFonts w:ascii="Century Gothic" w:hAnsi="Century Gothic"/>
          <w:sz w:val="16"/>
          <w:szCs w:val="16"/>
        </w:rPr>
        <w:tab/>
        <w:t>3</w:t>
      </w:r>
      <w:r>
        <w:rPr>
          <w:rFonts w:ascii="Century Gothic" w:hAnsi="Century Gothic"/>
          <w:sz w:val="16"/>
          <w:szCs w:val="16"/>
        </w:rPr>
        <w:tab/>
        <w:t>4</w:t>
      </w:r>
      <w:r>
        <w:rPr>
          <w:rFonts w:ascii="Century Gothic" w:hAnsi="Century Gothic"/>
          <w:sz w:val="16"/>
          <w:szCs w:val="16"/>
        </w:rPr>
        <w:tab/>
        <w:t>5</w:t>
      </w:r>
    </w:p>
    <w:p w:rsidR="00D8350F" w:rsidRDefault="00D8350F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D8350F" w:rsidRDefault="00D8350F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Plenary – Connecting the Housing Struggle to the Broader Movement </w:t>
      </w:r>
    </w:p>
    <w:p w:rsidR="00D8350F" w:rsidRDefault="00D8350F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For Economic Justice, Restoring our </w:t>
      </w:r>
      <w:proofErr w:type="spellStart"/>
      <w:r>
        <w:rPr>
          <w:rFonts w:ascii="Century Gothic" w:hAnsi="Century Gothic"/>
          <w:sz w:val="16"/>
          <w:szCs w:val="16"/>
        </w:rPr>
        <w:t>Democray</w:t>
      </w:r>
      <w:proofErr w:type="spellEnd"/>
      <w:r>
        <w:rPr>
          <w:rFonts w:ascii="Century Gothic" w:hAnsi="Century Gothic"/>
          <w:sz w:val="16"/>
          <w:szCs w:val="16"/>
        </w:rPr>
        <w:t>, and Building a</w:t>
      </w:r>
    </w:p>
    <w:p w:rsidR="00D8350F" w:rsidRDefault="00D8350F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>Sustainable Future</w:t>
      </w:r>
      <w:r>
        <w:rPr>
          <w:rFonts w:ascii="Century Gothic" w:hAnsi="Century Gothic"/>
          <w:sz w:val="16"/>
          <w:szCs w:val="16"/>
        </w:rPr>
        <w:tab/>
        <w:t>1</w:t>
      </w:r>
      <w:r>
        <w:rPr>
          <w:rFonts w:ascii="Century Gothic" w:hAnsi="Century Gothic"/>
          <w:sz w:val="16"/>
          <w:szCs w:val="16"/>
        </w:rPr>
        <w:tab/>
        <w:t>2</w:t>
      </w:r>
      <w:r>
        <w:rPr>
          <w:rFonts w:ascii="Century Gothic" w:hAnsi="Century Gothic"/>
          <w:sz w:val="16"/>
          <w:szCs w:val="16"/>
        </w:rPr>
        <w:tab/>
        <w:t>3</w:t>
      </w:r>
      <w:r>
        <w:rPr>
          <w:rFonts w:ascii="Century Gothic" w:hAnsi="Century Gothic"/>
          <w:sz w:val="16"/>
          <w:szCs w:val="16"/>
        </w:rPr>
        <w:tab/>
        <w:t>4</w:t>
      </w:r>
      <w:r>
        <w:rPr>
          <w:rFonts w:ascii="Century Gothic" w:hAnsi="Century Gothic"/>
          <w:sz w:val="16"/>
          <w:szCs w:val="16"/>
        </w:rPr>
        <w:tab/>
        <w:t>5</w:t>
      </w:r>
    </w:p>
    <w:p w:rsidR="00450C6D" w:rsidRDefault="00450C6D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D8350F" w:rsidRPr="001E1350" w:rsidRDefault="008C6923" w:rsidP="00D8350F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  <w:r w:rsidR="00D8350F" w:rsidRPr="008C6923">
        <w:rPr>
          <w:rFonts w:ascii="Century Gothic" w:hAnsi="Century Gothic"/>
          <w:sz w:val="20"/>
          <w:szCs w:val="20"/>
        </w:rPr>
        <w:t>Comments</w:t>
      </w:r>
      <w:proofErr w:type="gramStart"/>
      <w:r w:rsidR="00D8350F" w:rsidRPr="008C6923">
        <w:rPr>
          <w:rFonts w:ascii="Century Gothic" w:hAnsi="Century Gothic"/>
          <w:sz w:val="20"/>
          <w:szCs w:val="20"/>
        </w:rPr>
        <w:t>;</w:t>
      </w:r>
      <w:r w:rsidR="00D8350F" w:rsidRPr="00D8350F">
        <w:rPr>
          <w:rFonts w:ascii="Century Gothic" w:hAnsi="Century Gothic"/>
          <w:b/>
          <w:sz w:val="20"/>
          <w:szCs w:val="20"/>
        </w:rPr>
        <w:t xml:space="preserve">  </w:t>
      </w:r>
      <w:r w:rsidR="00D8350F" w:rsidRPr="001E1350">
        <w:rPr>
          <w:rFonts w:ascii="Century Gothic" w:hAnsi="Century Gothic"/>
          <w:sz w:val="16"/>
          <w:szCs w:val="20"/>
        </w:rPr>
        <w:t>(</w:t>
      </w:r>
      <w:proofErr w:type="gramEnd"/>
      <w:r w:rsidR="00D8350F" w:rsidRPr="001E1350">
        <w:rPr>
          <w:rFonts w:ascii="Century Gothic" w:hAnsi="Century Gothic"/>
          <w:sz w:val="16"/>
          <w:szCs w:val="20"/>
        </w:rPr>
        <w:t>If you need additional space, please use the other side of this sheet)</w:t>
      </w:r>
    </w:p>
    <w:p w:rsidR="00D8350F" w:rsidRPr="00D8350F" w:rsidRDefault="00D8350F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D8350F" w:rsidRDefault="00D8350F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D8350F" w:rsidRDefault="00D8350F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D8350F" w:rsidRDefault="00D8350F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450C6D" w:rsidRPr="001E1350" w:rsidRDefault="008C6923" w:rsidP="00450C6D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2.  </w:t>
      </w:r>
      <w:r w:rsidR="00450C6D" w:rsidRPr="001E1350">
        <w:rPr>
          <w:rFonts w:ascii="Century Gothic" w:hAnsi="Century Gothic"/>
          <w:b/>
          <w:sz w:val="20"/>
        </w:rPr>
        <w:t>Please use this scale to answer the following:</w:t>
      </w:r>
    </w:p>
    <w:p w:rsidR="008C6923" w:rsidRDefault="00450C6D" w:rsidP="00450C6D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center"/>
        <w:rPr>
          <w:rFonts w:ascii="Century Gothic" w:hAnsi="Century Gothic"/>
          <w:sz w:val="18"/>
        </w:rPr>
      </w:pPr>
      <w:r w:rsidRPr="00450C6D">
        <w:rPr>
          <w:rFonts w:ascii="Century Gothic" w:hAnsi="Century Gothic"/>
          <w:sz w:val="18"/>
        </w:rPr>
        <w:t>1 = N</w:t>
      </w:r>
      <w:r w:rsidR="008C6923">
        <w:rPr>
          <w:rFonts w:ascii="Century Gothic" w:hAnsi="Century Gothic"/>
          <w:sz w:val="18"/>
        </w:rPr>
        <w:t>eed Much More Information</w:t>
      </w:r>
      <w:r w:rsidRPr="00450C6D">
        <w:rPr>
          <w:rFonts w:ascii="Century Gothic" w:hAnsi="Century Gothic"/>
          <w:sz w:val="18"/>
        </w:rPr>
        <w:t xml:space="preserve">; 2 = </w:t>
      </w:r>
      <w:proofErr w:type="gramStart"/>
      <w:r w:rsidR="008C6923">
        <w:rPr>
          <w:rFonts w:ascii="Century Gothic" w:hAnsi="Century Gothic"/>
          <w:sz w:val="18"/>
        </w:rPr>
        <w:t>Would</w:t>
      </w:r>
      <w:proofErr w:type="gramEnd"/>
      <w:r w:rsidR="008C6923">
        <w:rPr>
          <w:rFonts w:ascii="Century Gothic" w:hAnsi="Century Gothic"/>
          <w:sz w:val="18"/>
        </w:rPr>
        <w:t xml:space="preserve"> like to Learn More</w:t>
      </w:r>
      <w:r w:rsidRPr="00450C6D">
        <w:rPr>
          <w:rFonts w:ascii="Century Gothic" w:hAnsi="Century Gothic"/>
          <w:sz w:val="18"/>
        </w:rPr>
        <w:t xml:space="preserve">; 3 = </w:t>
      </w:r>
      <w:r w:rsidR="008C6923">
        <w:rPr>
          <w:rFonts w:ascii="Century Gothic" w:hAnsi="Century Gothic"/>
          <w:sz w:val="18"/>
        </w:rPr>
        <w:t>I have the information I need</w:t>
      </w:r>
      <w:r w:rsidR="001E1350">
        <w:rPr>
          <w:rFonts w:ascii="Century Gothic" w:hAnsi="Century Gothic"/>
          <w:sz w:val="18"/>
        </w:rPr>
        <w:t>;</w:t>
      </w:r>
    </w:p>
    <w:p w:rsidR="00450C6D" w:rsidRDefault="00450C6D" w:rsidP="00450C6D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center"/>
        <w:rPr>
          <w:rFonts w:ascii="Century Gothic" w:hAnsi="Century Gothic"/>
          <w:sz w:val="18"/>
        </w:rPr>
      </w:pPr>
      <w:r w:rsidRPr="00450C6D">
        <w:rPr>
          <w:rFonts w:ascii="Century Gothic" w:hAnsi="Century Gothic"/>
          <w:sz w:val="18"/>
        </w:rPr>
        <w:t xml:space="preserve">4 = </w:t>
      </w:r>
      <w:r w:rsidR="008C6923">
        <w:rPr>
          <w:rFonts w:ascii="Century Gothic" w:hAnsi="Century Gothic"/>
          <w:sz w:val="18"/>
        </w:rPr>
        <w:t xml:space="preserve">Covered Moe </w:t>
      </w:r>
      <w:proofErr w:type="gramStart"/>
      <w:r w:rsidR="008C6923">
        <w:rPr>
          <w:rFonts w:ascii="Century Gothic" w:hAnsi="Century Gothic"/>
          <w:sz w:val="18"/>
        </w:rPr>
        <w:t>Than</w:t>
      </w:r>
      <w:proofErr w:type="gramEnd"/>
      <w:r w:rsidR="008C6923">
        <w:rPr>
          <w:rFonts w:ascii="Century Gothic" w:hAnsi="Century Gothic"/>
          <w:sz w:val="18"/>
        </w:rPr>
        <w:t xml:space="preserve"> Needed</w:t>
      </w:r>
      <w:r w:rsidRPr="00450C6D">
        <w:rPr>
          <w:rFonts w:ascii="Century Gothic" w:hAnsi="Century Gothic"/>
          <w:sz w:val="18"/>
        </w:rPr>
        <w:t xml:space="preserve"> 5 = </w:t>
      </w:r>
      <w:r w:rsidR="008C6923">
        <w:rPr>
          <w:rFonts w:ascii="Century Gothic" w:hAnsi="Century Gothic"/>
          <w:sz w:val="18"/>
        </w:rPr>
        <w:t>Didn’t Need/Already Have this Information</w:t>
      </w:r>
    </w:p>
    <w:p w:rsidR="00450C6D" w:rsidRPr="00450C6D" w:rsidRDefault="00450C6D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="008C6923">
        <w:rPr>
          <w:rFonts w:ascii="Century Gothic" w:hAnsi="Century Gothic"/>
          <w:b/>
          <w:sz w:val="16"/>
          <w:szCs w:val="16"/>
        </w:rPr>
        <w:t xml:space="preserve"> </w:t>
      </w:r>
    </w:p>
    <w:p w:rsidR="00450C6D" w:rsidRPr="00450C6D" w:rsidRDefault="00450C6D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450C6D">
        <w:rPr>
          <w:rFonts w:ascii="Century Gothic" w:hAnsi="Century Gothic"/>
          <w:sz w:val="16"/>
          <w:szCs w:val="16"/>
        </w:rPr>
        <w:tab/>
      </w:r>
      <w:r w:rsidR="00D8350F">
        <w:rPr>
          <w:rFonts w:ascii="Century Gothic" w:hAnsi="Century Gothic"/>
          <w:sz w:val="16"/>
          <w:szCs w:val="16"/>
        </w:rPr>
        <w:t>Examples of Grass Roots Efforts to Help the Homeless</w:t>
      </w:r>
      <w:r>
        <w:rPr>
          <w:rFonts w:ascii="Century Gothic" w:hAnsi="Century Gothic"/>
          <w:sz w:val="16"/>
          <w:szCs w:val="16"/>
        </w:rPr>
        <w:tab/>
        <w:t>1</w:t>
      </w:r>
      <w:r>
        <w:rPr>
          <w:rFonts w:ascii="Century Gothic" w:hAnsi="Century Gothic"/>
          <w:sz w:val="16"/>
          <w:szCs w:val="16"/>
        </w:rPr>
        <w:tab/>
        <w:t>2</w:t>
      </w:r>
      <w:r>
        <w:rPr>
          <w:rFonts w:ascii="Century Gothic" w:hAnsi="Century Gothic"/>
          <w:sz w:val="16"/>
          <w:szCs w:val="16"/>
        </w:rPr>
        <w:tab/>
        <w:t>3</w:t>
      </w:r>
      <w:r>
        <w:rPr>
          <w:rFonts w:ascii="Century Gothic" w:hAnsi="Century Gothic"/>
          <w:sz w:val="16"/>
          <w:szCs w:val="16"/>
        </w:rPr>
        <w:tab/>
        <w:t>4</w:t>
      </w:r>
      <w:r>
        <w:rPr>
          <w:rFonts w:ascii="Century Gothic" w:hAnsi="Century Gothic"/>
          <w:sz w:val="16"/>
          <w:szCs w:val="16"/>
        </w:rPr>
        <w:tab/>
        <w:t>5</w:t>
      </w:r>
    </w:p>
    <w:p w:rsidR="00450C6D" w:rsidRDefault="00450C6D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450C6D">
        <w:rPr>
          <w:rFonts w:ascii="Century Gothic" w:hAnsi="Century Gothic"/>
          <w:sz w:val="16"/>
          <w:szCs w:val="16"/>
        </w:rPr>
        <w:tab/>
      </w:r>
    </w:p>
    <w:p w:rsidR="00450C6D" w:rsidRPr="00450C6D" w:rsidRDefault="00D8350F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>Issues Living on the Streets and Shelter</w:t>
      </w:r>
      <w:r w:rsidR="00450C6D">
        <w:rPr>
          <w:rFonts w:ascii="Century Gothic" w:hAnsi="Century Gothic"/>
          <w:sz w:val="16"/>
          <w:szCs w:val="16"/>
        </w:rPr>
        <w:tab/>
        <w:t>1</w:t>
      </w:r>
      <w:r w:rsidR="00450C6D">
        <w:rPr>
          <w:rFonts w:ascii="Century Gothic" w:hAnsi="Century Gothic"/>
          <w:sz w:val="16"/>
          <w:szCs w:val="16"/>
        </w:rPr>
        <w:tab/>
        <w:t>2</w:t>
      </w:r>
      <w:r w:rsidR="00450C6D">
        <w:rPr>
          <w:rFonts w:ascii="Century Gothic" w:hAnsi="Century Gothic"/>
          <w:sz w:val="16"/>
          <w:szCs w:val="16"/>
        </w:rPr>
        <w:tab/>
        <w:t>3</w:t>
      </w:r>
      <w:r w:rsidR="00450C6D">
        <w:rPr>
          <w:rFonts w:ascii="Century Gothic" w:hAnsi="Century Gothic"/>
          <w:sz w:val="16"/>
          <w:szCs w:val="16"/>
        </w:rPr>
        <w:tab/>
        <w:t>4</w:t>
      </w:r>
      <w:r w:rsidR="00450C6D">
        <w:rPr>
          <w:rFonts w:ascii="Century Gothic" w:hAnsi="Century Gothic"/>
          <w:sz w:val="16"/>
          <w:szCs w:val="16"/>
        </w:rPr>
        <w:tab/>
        <w:t>5</w:t>
      </w:r>
    </w:p>
    <w:p w:rsidR="00450C6D" w:rsidRDefault="00450C6D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450C6D">
        <w:rPr>
          <w:rFonts w:ascii="Century Gothic" w:hAnsi="Century Gothic"/>
          <w:sz w:val="16"/>
          <w:szCs w:val="16"/>
        </w:rPr>
        <w:tab/>
      </w:r>
    </w:p>
    <w:p w:rsidR="00450C6D" w:rsidRPr="00450C6D" w:rsidRDefault="00450C6D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 w:rsidR="00D8350F">
        <w:rPr>
          <w:rFonts w:ascii="Century Gothic" w:hAnsi="Century Gothic"/>
          <w:sz w:val="16"/>
          <w:szCs w:val="16"/>
        </w:rPr>
        <w:t>Affordable Housing</w:t>
      </w:r>
      <w:r>
        <w:rPr>
          <w:rFonts w:ascii="Century Gothic" w:hAnsi="Century Gothic"/>
          <w:sz w:val="16"/>
          <w:szCs w:val="16"/>
        </w:rPr>
        <w:tab/>
        <w:t>1</w:t>
      </w:r>
      <w:r>
        <w:rPr>
          <w:rFonts w:ascii="Century Gothic" w:hAnsi="Century Gothic"/>
          <w:sz w:val="16"/>
          <w:szCs w:val="16"/>
        </w:rPr>
        <w:tab/>
        <w:t>2</w:t>
      </w:r>
      <w:r>
        <w:rPr>
          <w:rFonts w:ascii="Century Gothic" w:hAnsi="Century Gothic"/>
          <w:sz w:val="16"/>
          <w:szCs w:val="16"/>
        </w:rPr>
        <w:tab/>
        <w:t>3</w:t>
      </w:r>
      <w:r>
        <w:rPr>
          <w:rFonts w:ascii="Century Gothic" w:hAnsi="Century Gothic"/>
          <w:sz w:val="16"/>
          <w:szCs w:val="16"/>
        </w:rPr>
        <w:tab/>
        <w:t>4</w:t>
      </w:r>
      <w:r>
        <w:rPr>
          <w:rFonts w:ascii="Century Gothic" w:hAnsi="Century Gothic"/>
          <w:sz w:val="16"/>
          <w:szCs w:val="16"/>
        </w:rPr>
        <w:tab/>
        <w:t>5</w:t>
      </w:r>
    </w:p>
    <w:p w:rsidR="00450C6D" w:rsidRPr="00450C6D" w:rsidRDefault="00450C6D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450C6D" w:rsidRPr="00450C6D" w:rsidRDefault="00D8350F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>Tenant and Fair Housing Issues</w:t>
      </w:r>
      <w:r w:rsidR="00450C6D">
        <w:rPr>
          <w:rFonts w:ascii="Century Gothic" w:hAnsi="Century Gothic"/>
          <w:sz w:val="16"/>
          <w:szCs w:val="16"/>
        </w:rPr>
        <w:tab/>
        <w:t>1</w:t>
      </w:r>
      <w:r w:rsidR="00450C6D">
        <w:rPr>
          <w:rFonts w:ascii="Century Gothic" w:hAnsi="Century Gothic"/>
          <w:sz w:val="16"/>
          <w:szCs w:val="16"/>
        </w:rPr>
        <w:tab/>
        <w:t>2</w:t>
      </w:r>
      <w:r w:rsidR="00450C6D">
        <w:rPr>
          <w:rFonts w:ascii="Century Gothic" w:hAnsi="Century Gothic"/>
          <w:sz w:val="16"/>
          <w:szCs w:val="16"/>
        </w:rPr>
        <w:tab/>
        <w:t>3</w:t>
      </w:r>
      <w:r w:rsidR="00450C6D">
        <w:rPr>
          <w:rFonts w:ascii="Century Gothic" w:hAnsi="Century Gothic"/>
          <w:sz w:val="16"/>
          <w:szCs w:val="16"/>
        </w:rPr>
        <w:tab/>
        <w:t>4</w:t>
      </w:r>
      <w:r w:rsidR="00450C6D">
        <w:rPr>
          <w:rFonts w:ascii="Century Gothic" w:hAnsi="Century Gothic"/>
          <w:sz w:val="16"/>
          <w:szCs w:val="16"/>
        </w:rPr>
        <w:tab/>
        <w:t>5</w:t>
      </w:r>
    </w:p>
    <w:p w:rsidR="00450C6D" w:rsidRDefault="00450C6D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450C6D">
        <w:rPr>
          <w:rFonts w:ascii="Century Gothic" w:hAnsi="Century Gothic"/>
          <w:sz w:val="16"/>
          <w:szCs w:val="16"/>
        </w:rPr>
        <w:tab/>
      </w:r>
    </w:p>
    <w:p w:rsidR="00450C6D" w:rsidRPr="00450C6D" w:rsidRDefault="00D8350F" w:rsidP="00450C6D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>Big Picture</w:t>
      </w:r>
      <w:r w:rsidR="00450C6D">
        <w:rPr>
          <w:rFonts w:ascii="Century Gothic" w:hAnsi="Century Gothic"/>
          <w:sz w:val="16"/>
          <w:szCs w:val="16"/>
        </w:rPr>
        <w:tab/>
        <w:t>1</w:t>
      </w:r>
      <w:r w:rsidR="00450C6D">
        <w:rPr>
          <w:rFonts w:ascii="Century Gothic" w:hAnsi="Century Gothic"/>
          <w:sz w:val="16"/>
          <w:szCs w:val="16"/>
        </w:rPr>
        <w:tab/>
        <w:t>2</w:t>
      </w:r>
      <w:r w:rsidR="00450C6D">
        <w:rPr>
          <w:rFonts w:ascii="Century Gothic" w:hAnsi="Century Gothic"/>
          <w:sz w:val="16"/>
          <w:szCs w:val="16"/>
        </w:rPr>
        <w:tab/>
        <w:t>3</w:t>
      </w:r>
      <w:r w:rsidR="00450C6D">
        <w:rPr>
          <w:rFonts w:ascii="Century Gothic" w:hAnsi="Century Gothic"/>
          <w:sz w:val="16"/>
          <w:szCs w:val="16"/>
        </w:rPr>
        <w:tab/>
        <w:t>4</w:t>
      </w:r>
      <w:r w:rsidR="00450C6D">
        <w:rPr>
          <w:rFonts w:ascii="Century Gothic" w:hAnsi="Century Gothic"/>
          <w:sz w:val="16"/>
          <w:szCs w:val="16"/>
        </w:rPr>
        <w:tab/>
        <w:t>5</w:t>
      </w:r>
    </w:p>
    <w:p w:rsidR="001E1350" w:rsidRDefault="001E1350" w:rsidP="001E1350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Century Gothic" w:hAnsi="Century Gothic"/>
          <w:b/>
        </w:rPr>
      </w:pPr>
    </w:p>
    <w:p w:rsidR="00D8350F" w:rsidRDefault="008C6923" w:rsidP="001E1350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  <w:r w:rsidR="00D8350F" w:rsidRPr="008C6923">
        <w:rPr>
          <w:rFonts w:ascii="Century Gothic" w:hAnsi="Century Gothic"/>
          <w:sz w:val="20"/>
          <w:szCs w:val="20"/>
        </w:rPr>
        <w:t>Comments</w:t>
      </w:r>
      <w:proofErr w:type="gramStart"/>
      <w:r w:rsidR="00D8350F" w:rsidRPr="008C6923">
        <w:rPr>
          <w:rFonts w:ascii="Century Gothic" w:hAnsi="Century Gothic"/>
          <w:sz w:val="20"/>
          <w:szCs w:val="20"/>
        </w:rPr>
        <w:t>;</w:t>
      </w:r>
      <w:r w:rsidR="00D8350F" w:rsidRPr="00D8350F">
        <w:rPr>
          <w:rFonts w:ascii="Century Gothic" w:hAnsi="Century Gothic"/>
          <w:b/>
          <w:sz w:val="20"/>
          <w:szCs w:val="20"/>
        </w:rPr>
        <w:t xml:space="preserve">  </w:t>
      </w:r>
      <w:r w:rsidR="00D8350F" w:rsidRPr="001E1350">
        <w:rPr>
          <w:rFonts w:ascii="Century Gothic" w:hAnsi="Century Gothic"/>
          <w:sz w:val="16"/>
          <w:szCs w:val="20"/>
        </w:rPr>
        <w:t>(</w:t>
      </w:r>
      <w:proofErr w:type="gramEnd"/>
      <w:r w:rsidR="00D8350F" w:rsidRPr="001E1350">
        <w:rPr>
          <w:rFonts w:ascii="Century Gothic" w:hAnsi="Century Gothic"/>
          <w:sz w:val="16"/>
          <w:szCs w:val="20"/>
        </w:rPr>
        <w:t>If you need additional space, please use the other side of this sheet)</w:t>
      </w:r>
    </w:p>
    <w:p w:rsidR="00D8350F" w:rsidRDefault="00D8350F" w:rsidP="001E1350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Century Gothic" w:hAnsi="Century Gothic"/>
          <w:b/>
        </w:rPr>
      </w:pPr>
    </w:p>
    <w:p w:rsidR="001E1350" w:rsidRPr="00450C6D" w:rsidRDefault="008C6923" w:rsidP="001E1350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0"/>
        </w:rPr>
        <w:t xml:space="preserve">3. </w:t>
      </w:r>
      <w:r w:rsidR="001E1350" w:rsidRPr="001E1350">
        <w:rPr>
          <w:rFonts w:ascii="Century Gothic" w:hAnsi="Century Gothic"/>
          <w:b/>
          <w:sz w:val="20"/>
        </w:rPr>
        <w:t>Please use this scale to answer the following:</w:t>
      </w:r>
    </w:p>
    <w:p w:rsidR="001E1350" w:rsidRDefault="001E1350" w:rsidP="001E1350">
      <w:pPr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center"/>
        <w:rPr>
          <w:rFonts w:ascii="Century Gothic" w:hAnsi="Century Gothic"/>
          <w:sz w:val="18"/>
        </w:rPr>
      </w:pPr>
      <w:r w:rsidRPr="00450C6D">
        <w:rPr>
          <w:rFonts w:ascii="Century Gothic" w:hAnsi="Century Gothic"/>
          <w:sz w:val="18"/>
        </w:rPr>
        <w:t>1 = N</w:t>
      </w:r>
      <w:r>
        <w:rPr>
          <w:rFonts w:ascii="Century Gothic" w:hAnsi="Century Gothic"/>
          <w:sz w:val="18"/>
        </w:rPr>
        <w:t>ot Valuable</w:t>
      </w:r>
      <w:r w:rsidRPr="00450C6D">
        <w:rPr>
          <w:rFonts w:ascii="Century Gothic" w:hAnsi="Century Gothic"/>
          <w:sz w:val="18"/>
        </w:rPr>
        <w:t xml:space="preserve">; 2 = </w:t>
      </w:r>
      <w:r>
        <w:rPr>
          <w:rFonts w:ascii="Century Gothic" w:hAnsi="Century Gothic"/>
          <w:sz w:val="18"/>
        </w:rPr>
        <w:t>Little Value</w:t>
      </w:r>
      <w:r w:rsidRPr="00450C6D">
        <w:rPr>
          <w:rFonts w:ascii="Century Gothic" w:hAnsi="Century Gothic"/>
          <w:sz w:val="18"/>
        </w:rPr>
        <w:t xml:space="preserve">; 3 = </w:t>
      </w:r>
      <w:r>
        <w:rPr>
          <w:rFonts w:ascii="Century Gothic" w:hAnsi="Century Gothic"/>
          <w:sz w:val="18"/>
        </w:rPr>
        <w:t>No Opinion</w:t>
      </w:r>
      <w:proofErr w:type="gramStart"/>
      <w:r>
        <w:rPr>
          <w:rFonts w:ascii="Century Gothic" w:hAnsi="Century Gothic"/>
          <w:sz w:val="18"/>
        </w:rPr>
        <w:t>;</w:t>
      </w:r>
      <w:r w:rsidR="008C6923">
        <w:rPr>
          <w:rFonts w:ascii="Century Gothic" w:hAnsi="Century Gothic"/>
          <w:sz w:val="18"/>
        </w:rPr>
        <w:t xml:space="preserve">  </w:t>
      </w:r>
      <w:r w:rsidRPr="00450C6D">
        <w:rPr>
          <w:rFonts w:ascii="Century Gothic" w:hAnsi="Century Gothic"/>
          <w:sz w:val="18"/>
        </w:rPr>
        <w:t>4</w:t>
      </w:r>
      <w:proofErr w:type="gramEnd"/>
      <w:r w:rsidRPr="00450C6D">
        <w:rPr>
          <w:rFonts w:ascii="Century Gothic" w:hAnsi="Century Gothic"/>
          <w:sz w:val="18"/>
        </w:rPr>
        <w:t xml:space="preserve"> = </w:t>
      </w:r>
      <w:r>
        <w:rPr>
          <w:rFonts w:ascii="Century Gothic" w:hAnsi="Century Gothic"/>
          <w:sz w:val="18"/>
        </w:rPr>
        <w:t>Valuable</w:t>
      </w:r>
      <w:r w:rsidRPr="00450C6D">
        <w:rPr>
          <w:rFonts w:ascii="Century Gothic" w:hAnsi="Century Gothic"/>
          <w:sz w:val="18"/>
        </w:rPr>
        <w:t xml:space="preserve">; 5 = </w:t>
      </w:r>
      <w:r>
        <w:rPr>
          <w:rFonts w:ascii="Century Gothic" w:hAnsi="Century Gothic"/>
          <w:sz w:val="18"/>
        </w:rPr>
        <w:t>Very Valuable</w:t>
      </w:r>
    </w:p>
    <w:p w:rsidR="001E1350" w:rsidRPr="00450C6D" w:rsidRDefault="001E1350" w:rsidP="001E1350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="008C6923">
        <w:rPr>
          <w:rFonts w:ascii="Century Gothic" w:hAnsi="Century Gothic"/>
          <w:b/>
          <w:sz w:val="16"/>
          <w:szCs w:val="16"/>
        </w:rPr>
        <w:t xml:space="preserve"> </w:t>
      </w:r>
    </w:p>
    <w:p w:rsidR="001E1350" w:rsidRPr="00450C6D" w:rsidRDefault="001E1350" w:rsidP="001E1350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450C6D">
        <w:rPr>
          <w:rFonts w:ascii="Century Gothic" w:hAnsi="Century Gothic"/>
          <w:sz w:val="16"/>
          <w:szCs w:val="16"/>
        </w:rPr>
        <w:tab/>
      </w:r>
      <w:r w:rsidR="00D8350F">
        <w:rPr>
          <w:rFonts w:ascii="Century Gothic" w:hAnsi="Century Gothic"/>
          <w:sz w:val="16"/>
          <w:szCs w:val="16"/>
        </w:rPr>
        <w:t>Written</w:t>
      </w:r>
      <w:r>
        <w:rPr>
          <w:rFonts w:ascii="Century Gothic" w:hAnsi="Century Gothic"/>
          <w:sz w:val="16"/>
          <w:szCs w:val="16"/>
        </w:rPr>
        <w:t xml:space="preserve"> Materials</w:t>
      </w:r>
      <w:r>
        <w:rPr>
          <w:rFonts w:ascii="Century Gothic" w:hAnsi="Century Gothic"/>
          <w:sz w:val="16"/>
          <w:szCs w:val="16"/>
        </w:rPr>
        <w:tab/>
        <w:t>1</w:t>
      </w:r>
      <w:r>
        <w:rPr>
          <w:rFonts w:ascii="Century Gothic" w:hAnsi="Century Gothic"/>
          <w:sz w:val="16"/>
          <w:szCs w:val="16"/>
        </w:rPr>
        <w:tab/>
        <w:t>2</w:t>
      </w:r>
      <w:r>
        <w:rPr>
          <w:rFonts w:ascii="Century Gothic" w:hAnsi="Century Gothic"/>
          <w:sz w:val="16"/>
          <w:szCs w:val="16"/>
        </w:rPr>
        <w:tab/>
        <w:t>3</w:t>
      </w:r>
      <w:r>
        <w:rPr>
          <w:rFonts w:ascii="Century Gothic" w:hAnsi="Century Gothic"/>
          <w:sz w:val="16"/>
          <w:szCs w:val="16"/>
        </w:rPr>
        <w:tab/>
        <w:t>4</w:t>
      </w:r>
      <w:r>
        <w:rPr>
          <w:rFonts w:ascii="Century Gothic" w:hAnsi="Century Gothic"/>
          <w:sz w:val="16"/>
          <w:szCs w:val="16"/>
        </w:rPr>
        <w:tab/>
        <w:t>5</w:t>
      </w:r>
    </w:p>
    <w:p w:rsidR="001E1350" w:rsidRDefault="001E1350" w:rsidP="001E1350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450C6D">
        <w:rPr>
          <w:rFonts w:ascii="Century Gothic" w:hAnsi="Century Gothic"/>
          <w:sz w:val="16"/>
          <w:szCs w:val="16"/>
        </w:rPr>
        <w:tab/>
      </w:r>
    </w:p>
    <w:p w:rsidR="001E1350" w:rsidRDefault="001E1350" w:rsidP="001E1350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>Networking Opportunities</w:t>
      </w:r>
      <w:r>
        <w:rPr>
          <w:rFonts w:ascii="Century Gothic" w:hAnsi="Century Gothic"/>
          <w:sz w:val="16"/>
          <w:szCs w:val="16"/>
        </w:rPr>
        <w:tab/>
        <w:t>1</w:t>
      </w:r>
      <w:r>
        <w:rPr>
          <w:rFonts w:ascii="Century Gothic" w:hAnsi="Century Gothic"/>
          <w:sz w:val="16"/>
          <w:szCs w:val="16"/>
        </w:rPr>
        <w:tab/>
        <w:t>2</w:t>
      </w:r>
      <w:r>
        <w:rPr>
          <w:rFonts w:ascii="Century Gothic" w:hAnsi="Century Gothic"/>
          <w:sz w:val="16"/>
          <w:szCs w:val="16"/>
        </w:rPr>
        <w:tab/>
        <w:t>3</w:t>
      </w:r>
      <w:r>
        <w:rPr>
          <w:rFonts w:ascii="Century Gothic" w:hAnsi="Century Gothic"/>
          <w:sz w:val="16"/>
          <w:szCs w:val="16"/>
        </w:rPr>
        <w:tab/>
        <w:t>4</w:t>
      </w:r>
      <w:r>
        <w:rPr>
          <w:rFonts w:ascii="Century Gothic" w:hAnsi="Century Gothic"/>
          <w:sz w:val="16"/>
          <w:szCs w:val="16"/>
        </w:rPr>
        <w:tab/>
        <w:t>5</w:t>
      </w:r>
    </w:p>
    <w:p w:rsidR="008C6923" w:rsidRDefault="008C6923" w:rsidP="001E1350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8C6923" w:rsidRDefault="008C6923" w:rsidP="008C6923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>Panel Presentations</w:t>
      </w:r>
      <w:r>
        <w:rPr>
          <w:rFonts w:ascii="Century Gothic" w:hAnsi="Century Gothic"/>
          <w:sz w:val="16"/>
          <w:szCs w:val="16"/>
        </w:rPr>
        <w:tab/>
        <w:t>1</w:t>
      </w:r>
      <w:r>
        <w:rPr>
          <w:rFonts w:ascii="Century Gothic" w:hAnsi="Century Gothic"/>
          <w:sz w:val="16"/>
          <w:szCs w:val="16"/>
        </w:rPr>
        <w:tab/>
        <w:t>2</w:t>
      </w:r>
      <w:r>
        <w:rPr>
          <w:rFonts w:ascii="Century Gothic" w:hAnsi="Century Gothic"/>
          <w:sz w:val="16"/>
          <w:szCs w:val="16"/>
        </w:rPr>
        <w:tab/>
        <w:t>3</w:t>
      </w:r>
      <w:r>
        <w:rPr>
          <w:rFonts w:ascii="Century Gothic" w:hAnsi="Century Gothic"/>
          <w:sz w:val="16"/>
          <w:szCs w:val="16"/>
        </w:rPr>
        <w:tab/>
        <w:t>4</w:t>
      </w:r>
      <w:r>
        <w:rPr>
          <w:rFonts w:ascii="Century Gothic" w:hAnsi="Century Gothic"/>
          <w:sz w:val="16"/>
          <w:szCs w:val="16"/>
        </w:rPr>
        <w:tab/>
        <w:t>5</w:t>
      </w:r>
    </w:p>
    <w:p w:rsidR="008C6923" w:rsidRDefault="008C6923" w:rsidP="008C6923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8C6923" w:rsidRDefault="008C6923" w:rsidP="008C6923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>Break Out Groups</w:t>
      </w:r>
      <w:r>
        <w:rPr>
          <w:rFonts w:ascii="Century Gothic" w:hAnsi="Century Gothic"/>
          <w:sz w:val="16"/>
          <w:szCs w:val="16"/>
        </w:rPr>
        <w:tab/>
        <w:t>1</w:t>
      </w:r>
      <w:r>
        <w:rPr>
          <w:rFonts w:ascii="Century Gothic" w:hAnsi="Century Gothic"/>
          <w:sz w:val="16"/>
          <w:szCs w:val="16"/>
        </w:rPr>
        <w:tab/>
        <w:t>2</w:t>
      </w:r>
      <w:r>
        <w:rPr>
          <w:rFonts w:ascii="Century Gothic" w:hAnsi="Century Gothic"/>
          <w:sz w:val="16"/>
          <w:szCs w:val="16"/>
        </w:rPr>
        <w:tab/>
        <w:t>3</w:t>
      </w:r>
      <w:r>
        <w:rPr>
          <w:rFonts w:ascii="Century Gothic" w:hAnsi="Century Gothic"/>
          <w:sz w:val="16"/>
          <w:szCs w:val="16"/>
        </w:rPr>
        <w:tab/>
        <w:t>4</w:t>
      </w:r>
      <w:r>
        <w:rPr>
          <w:rFonts w:ascii="Century Gothic" w:hAnsi="Century Gothic"/>
          <w:sz w:val="16"/>
          <w:szCs w:val="16"/>
        </w:rPr>
        <w:tab/>
        <w:t>5</w:t>
      </w:r>
    </w:p>
    <w:p w:rsidR="008C6923" w:rsidRDefault="008C6923" w:rsidP="008C6923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1E1350" w:rsidRDefault="001E1350" w:rsidP="001E1350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1E1350" w:rsidRDefault="004805BA" w:rsidP="001E1350">
      <w:pPr>
        <w:tabs>
          <w:tab w:val="left" w:pos="720"/>
          <w:tab w:val="right" w:pos="6480"/>
          <w:tab w:val="right" w:pos="7200"/>
          <w:tab w:val="right" w:pos="7920"/>
          <w:tab w:val="right" w:pos="8640"/>
          <w:tab w:val="right" w:pos="9360"/>
        </w:tabs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  <w:r w:rsidR="00D8350F" w:rsidRPr="008C6923">
        <w:rPr>
          <w:rFonts w:ascii="Century Gothic" w:hAnsi="Century Gothic"/>
          <w:sz w:val="20"/>
          <w:szCs w:val="20"/>
        </w:rPr>
        <w:t>Comments</w:t>
      </w:r>
      <w:proofErr w:type="gramStart"/>
      <w:r w:rsidR="00D8350F" w:rsidRPr="008C6923">
        <w:rPr>
          <w:rFonts w:ascii="Century Gothic" w:hAnsi="Century Gothic"/>
          <w:sz w:val="20"/>
          <w:szCs w:val="20"/>
        </w:rPr>
        <w:t>;</w:t>
      </w:r>
      <w:r w:rsidR="00D8350F" w:rsidRPr="00D8350F">
        <w:rPr>
          <w:rFonts w:ascii="Century Gothic" w:hAnsi="Century Gothic"/>
          <w:b/>
          <w:sz w:val="20"/>
          <w:szCs w:val="20"/>
        </w:rPr>
        <w:t xml:space="preserve">  </w:t>
      </w:r>
      <w:r w:rsidR="00D8350F" w:rsidRPr="001E1350">
        <w:rPr>
          <w:rFonts w:ascii="Century Gothic" w:hAnsi="Century Gothic"/>
          <w:sz w:val="16"/>
          <w:szCs w:val="20"/>
        </w:rPr>
        <w:t>(</w:t>
      </w:r>
      <w:proofErr w:type="gramEnd"/>
      <w:r w:rsidR="00D8350F" w:rsidRPr="001E1350">
        <w:rPr>
          <w:rFonts w:ascii="Century Gothic" w:hAnsi="Century Gothic"/>
          <w:sz w:val="16"/>
          <w:szCs w:val="20"/>
        </w:rPr>
        <w:t>If you need additional space, please use the other side of this sheet</w:t>
      </w:r>
      <w:r>
        <w:rPr>
          <w:rFonts w:ascii="Century Gothic" w:hAnsi="Century Gothic"/>
          <w:sz w:val="16"/>
          <w:szCs w:val="20"/>
        </w:rPr>
        <w:t>)</w:t>
      </w:r>
    </w:p>
    <w:p w:rsidR="001E1350" w:rsidRPr="001E1350" w:rsidRDefault="008C6923" w:rsidP="001E1350">
      <w:pPr>
        <w:spacing w:after="0" w:line="240" w:lineRule="auto"/>
        <w:rPr>
          <w:rFonts w:ascii="Century Gothic" w:hAnsi="Century Gothic"/>
          <w:b/>
          <w:sz w:val="20"/>
          <w:szCs w:val="16"/>
        </w:rPr>
      </w:pPr>
      <w:r>
        <w:rPr>
          <w:rFonts w:ascii="Century Gothic" w:hAnsi="Century Gothic"/>
          <w:b/>
          <w:sz w:val="20"/>
          <w:szCs w:val="16"/>
        </w:rPr>
        <w:lastRenderedPageBreak/>
        <w:t xml:space="preserve">4.  </w:t>
      </w:r>
      <w:r w:rsidR="001E1350" w:rsidRPr="001E1350">
        <w:rPr>
          <w:rFonts w:ascii="Century Gothic" w:hAnsi="Century Gothic"/>
          <w:b/>
          <w:sz w:val="20"/>
          <w:szCs w:val="16"/>
        </w:rPr>
        <w:t xml:space="preserve">What recommendations do you have to improve the </w:t>
      </w:r>
      <w:r w:rsidR="0078344F">
        <w:rPr>
          <w:rFonts w:ascii="Century Gothic" w:hAnsi="Century Gothic"/>
          <w:b/>
          <w:sz w:val="20"/>
          <w:szCs w:val="16"/>
        </w:rPr>
        <w:t>summit</w:t>
      </w:r>
      <w:r w:rsidR="001E1350" w:rsidRPr="001E1350">
        <w:rPr>
          <w:rFonts w:ascii="Century Gothic" w:hAnsi="Century Gothic"/>
          <w:b/>
          <w:sz w:val="20"/>
          <w:szCs w:val="16"/>
        </w:rPr>
        <w:t>?</w:t>
      </w:r>
    </w:p>
    <w:p w:rsidR="001E1350" w:rsidRDefault="001E1350" w:rsidP="001E1350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1E1350" w:rsidRDefault="001E1350" w:rsidP="001E1350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8C6923" w:rsidRDefault="008C6923" w:rsidP="001E1350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8C6923" w:rsidRDefault="008C6923" w:rsidP="001E1350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8C6923" w:rsidRDefault="008C6923" w:rsidP="001E1350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78344F" w:rsidRDefault="0078344F" w:rsidP="001E1350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78344F" w:rsidRDefault="0078344F" w:rsidP="001E1350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1E1350" w:rsidRDefault="001E1350" w:rsidP="001E1350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1E1350" w:rsidRDefault="001E1350" w:rsidP="001E1350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1E1350" w:rsidRDefault="001E1350" w:rsidP="001E1350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:rsidR="001E1350" w:rsidRDefault="008C6923" w:rsidP="001E1350">
      <w:pPr>
        <w:spacing w:after="0" w:line="240" w:lineRule="auto"/>
        <w:rPr>
          <w:rFonts w:ascii="Century Gothic" w:hAnsi="Century Gothic"/>
          <w:b/>
          <w:sz w:val="20"/>
          <w:szCs w:val="16"/>
        </w:rPr>
      </w:pPr>
      <w:r>
        <w:rPr>
          <w:rFonts w:ascii="Century Gothic" w:hAnsi="Century Gothic"/>
          <w:b/>
          <w:sz w:val="20"/>
          <w:szCs w:val="16"/>
        </w:rPr>
        <w:t xml:space="preserve">5.  </w:t>
      </w:r>
      <w:r w:rsidR="001E1350" w:rsidRPr="001E1350">
        <w:rPr>
          <w:rFonts w:ascii="Century Gothic" w:hAnsi="Century Gothic"/>
          <w:b/>
          <w:sz w:val="20"/>
          <w:szCs w:val="16"/>
        </w:rPr>
        <w:t>What further information would be valuable to you?</w:t>
      </w:r>
    </w:p>
    <w:p w:rsidR="0078344F" w:rsidRDefault="0078344F" w:rsidP="001E1350">
      <w:pPr>
        <w:spacing w:after="0" w:line="240" w:lineRule="auto"/>
        <w:rPr>
          <w:rFonts w:ascii="Century Gothic" w:hAnsi="Century Gothic"/>
          <w:b/>
          <w:sz w:val="20"/>
          <w:szCs w:val="16"/>
        </w:rPr>
      </w:pPr>
    </w:p>
    <w:p w:rsidR="0078344F" w:rsidRDefault="0078344F" w:rsidP="001E1350">
      <w:pPr>
        <w:spacing w:after="0" w:line="240" w:lineRule="auto"/>
        <w:rPr>
          <w:rFonts w:ascii="Century Gothic" w:hAnsi="Century Gothic"/>
          <w:b/>
          <w:sz w:val="20"/>
          <w:szCs w:val="16"/>
        </w:rPr>
      </w:pPr>
    </w:p>
    <w:p w:rsidR="0078344F" w:rsidRDefault="0078344F" w:rsidP="001E1350">
      <w:pPr>
        <w:spacing w:after="0" w:line="240" w:lineRule="auto"/>
        <w:rPr>
          <w:rFonts w:ascii="Century Gothic" w:hAnsi="Century Gothic"/>
          <w:b/>
          <w:sz w:val="20"/>
          <w:szCs w:val="16"/>
        </w:rPr>
      </w:pPr>
    </w:p>
    <w:p w:rsidR="008C6923" w:rsidRDefault="008C6923" w:rsidP="001E1350">
      <w:pPr>
        <w:spacing w:after="0" w:line="240" w:lineRule="auto"/>
        <w:rPr>
          <w:rFonts w:ascii="Century Gothic" w:hAnsi="Century Gothic"/>
          <w:b/>
          <w:sz w:val="20"/>
          <w:szCs w:val="16"/>
        </w:rPr>
      </w:pPr>
    </w:p>
    <w:p w:rsidR="008C6923" w:rsidRDefault="008C6923" w:rsidP="001E1350">
      <w:pPr>
        <w:spacing w:after="0" w:line="240" w:lineRule="auto"/>
        <w:rPr>
          <w:rFonts w:ascii="Century Gothic" w:hAnsi="Century Gothic"/>
          <w:b/>
          <w:sz w:val="20"/>
          <w:szCs w:val="16"/>
        </w:rPr>
      </w:pPr>
    </w:p>
    <w:p w:rsidR="008C6923" w:rsidRDefault="008C6923" w:rsidP="001E1350">
      <w:pPr>
        <w:spacing w:after="0" w:line="240" w:lineRule="auto"/>
        <w:rPr>
          <w:rFonts w:ascii="Century Gothic" w:hAnsi="Century Gothic"/>
          <w:b/>
          <w:sz w:val="20"/>
          <w:szCs w:val="16"/>
        </w:rPr>
      </w:pPr>
    </w:p>
    <w:p w:rsidR="008C6923" w:rsidRDefault="008C6923" w:rsidP="001E1350">
      <w:pPr>
        <w:spacing w:after="0" w:line="240" w:lineRule="auto"/>
        <w:rPr>
          <w:rFonts w:ascii="Century Gothic" w:hAnsi="Century Gothic"/>
          <w:b/>
          <w:sz w:val="20"/>
          <w:szCs w:val="16"/>
        </w:rPr>
      </w:pPr>
    </w:p>
    <w:p w:rsidR="0078344F" w:rsidRDefault="0078344F" w:rsidP="001E1350">
      <w:pPr>
        <w:spacing w:after="0" w:line="240" w:lineRule="auto"/>
        <w:rPr>
          <w:rFonts w:ascii="Century Gothic" w:hAnsi="Century Gothic"/>
          <w:b/>
          <w:sz w:val="20"/>
          <w:szCs w:val="16"/>
        </w:rPr>
      </w:pPr>
    </w:p>
    <w:p w:rsidR="0078344F" w:rsidRDefault="0078344F" w:rsidP="001E1350">
      <w:pPr>
        <w:spacing w:after="0" w:line="240" w:lineRule="auto"/>
        <w:rPr>
          <w:rFonts w:ascii="Century Gothic" w:hAnsi="Century Gothic"/>
          <w:b/>
          <w:sz w:val="20"/>
          <w:szCs w:val="16"/>
        </w:rPr>
      </w:pPr>
    </w:p>
    <w:p w:rsidR="0078344F" w:rsidRDefault="008C6923" w:rsidP="001E1350">
      <w:pPr>
        <w:spacing w:after="0" w:line="240" w:lineRule="auto"/>
        <w:rPr>
          <w:rFonts w:ascii="Century Gothic" w:hAnsi="Century Gothic"/>
          <w:b/>
          <w:sz w:val="20"/>
          <w:szCs w:val="16"/>
        </w:rPr>
      </w:pPr>
      <w:r>
        <w:rPr>
          <w:rFonts w:ascii="Century Gothic" w:hAnsi="Century Gothic"/>
          <w:b/>
          <w:sz w:val="20"/>
          <w:szCs w:val="16"/>
        </w:rPr>
        <w:t xml:space="preserve">6.  </w:t>
      </w:r>
      <w:r w:rsidR="0078344F">
        <w:rPr>
          <w:rFonts w:ascii="Century Gothic" w:hAnsi="Century Gothic"/>
          <w:b/>
          <w:sz w:val="20"/>
          <w:szCs w:val="16"/>
        </w:rPr>
        <w:t>What would you like to see covered at the follow up summit on May 18</w:t>
      </w:r>
      <w:r w:rsidR="0078344F" w:rsidRPr="0078344F">
        <w:rPr>
          <w:rFonts w:ascii="Century Gothic" w:hAnsi="Century Gothic"/>
          <w:b/>
          <w:sz w:val="20"/>
          <w:szCs w:val="16"/>
          <w:vertAlign w:val="superscript"/>
        </w:rPr>
        <w:t>th</w:t>
      </w:r>
      <w:r w:rsidR="0078344F">
        <w:rPr>
          <w:rFonts w:ascii="Century Gothic" w:hAnsi="Century Gothic"/>
          <w:b/>
          <w:sz w:val="20"/>
          <w:szCs w:val="16"/>
        </w:rPr>
        <w:t xml:space="preserve"> (noon – 4</w:t>
      </w:r>
      <w:r>
        <w:rPr>
          <w:rFonts w:ascii="Century Gothic" w:hAnsi="Century Gothic"/>
          <w:b/>
          <w:sz w:val="20"/>
          <w:szCs w:val="16"/>
        </w:rPr>
        <w:t>:00</w:t>
      </w:r>
      <w:r w:rsidR="0078344F">
        <w:rPr>
          <w:rFonts w:ascii="Century Gothic" w:hAnsi="Century Gothic"/>
          <w:b/>
          <w:sz w:val="20"/>
          <w:szCs w:val="16"/>
        </w:rPr>
        <w:t xml:space="preserve"> at Bethel Church)?</w:t>
      </w:r>
    </w:p>
    <w:p w:rsidR="0078344F" w:rsidRDefault="0078344F" w:rsidP="001E1350">
      <w:pPr>
        <w:spacing w:after="0" w:line="240" w:lineRule="auto"/>
        <w:rPr>
          <w:rFonts w:ascii="Century Gothic" w:hAnsi="Century Gothic"/>
          <w:b/>
          <w:sz w:val="20"/>
          <w:szCs w:val="16"/>
        </w:rPr>
      </w:pPr>
    </w:p>
    <w:p w:rsidR="0078344F" w:rsidRDefault="0078344F" w:rsidP="001E1350">
      <w:pPr>
        <w:spacing w:after="0" w:line="240" w:lineRule="auto"/>
        <w:rPr>
          <w:rFonts w:ascii="Century Gothic" w:hAnsi="Century Gothic"/>
          <w:b/>
          <w:sz w:val="20"/>
          <w:szCs w:val="16"/>
        </w:rPr>
      </w:pPr>
    </w:p>
    <w:p w:rsidR="0078344F" w:rsidRDefault="0078344F" w:rsidP="001E1350">
      <w:pPr>
        <w:spacing w:after="0" w:line="240" w:lineRule="auto"/>
        <w:rPr>
          <w:rFonts w:ascii="Century Gothic" w:hAnsi="Century Gothic"/>
          <w:b/>
          <w:sz w:val="20"/>
          <w:szCs w:val="16"/>
        </w:rPr>
      </w:pPr>
    </w:p>
    <w:p w:rsidR="0078344F" w:rsidRPr="001E1350" w:rsidRDefault="0078344F" w:rsidP="001E1350">
      <w:pPr>
        <w:spacing w:after="0" w:line="240" w:lineRule="auto"/>
        <w:rPr>
          <w:rFonts w:ascii="Century Gothic" w:hAnsi="Century Gothic"/>
          <w:b/>
          <w:sz w:val="20"/>
          <w:szCs w:val="16"/>
        </w:rPr>
      </w:pPr>
    </w:p>
    <w:sectPr w:rsidR="0078344F" w:rsidRPr="001E1350" w:rsidSect="001550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50F" w:rsidRDefault="00D8350F" w:rsidP="00134A2D">
      <w:pPr>
        <w:spacing w:after="0" w:line="240" w:lineRule="auto"/>
      </w:pPr>
      <w:r>
        <w:separator/>
      </w:r>
    </w:p>
  </w:endnote>
  <w:endnote w:type="continuationSeparator" w:id="0">
    <w:p w:rsidR="00D8350F" w:rsidRDefault="00D8350F" w:rsidP="0013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50F" w:rsidRDefault="00D8350F" w:rsidP="00134A2D">
      <w:pPr>
        <w:spacing w:after="0" w:line="240" w:lineRule="auto"/>
      </w:pPr>
      <w:r>
        <w:separator/>
      </w:r>
    </w:p>
  </w:footnote>
  <w:footnote w:type="continuationSeparator" w:id="0">
    <w:p w:rsidR="00D8350F" w:rsidRDefault="00D8350F" w:rsidP="0013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0F" w:rsidRPr="00450C6D" w:rsidRDefault="00D8350F" w:rsidP="00134A2D">
    <w:pPr>
      <w:pStyle w:val="Header"/>
      <w:jc w:val="center"/>
      <w:rPr>
        <w:rFonts w:ascii="Century Gothic" w:hAnsi="Century Gothic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247F"/>
    <w:multiLevelType w:val="hybridMultilevel"/>
    <w:tmpl w:val="93780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B5A32"/>
    <w:multiLevelType w:val="multilevel"/>
    <w:tmpl w:val="F5DE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B3AEA"/>
    <w:multiLevelType w:val="hybridMultilevel"/>
    <w:tmpl w:val="C75E1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A42B2"/>
    <w:multiLevelType w:val="hybridMultilevel"/>
    <w:tmpl w:val="16CE55DE"/>
    <w:lvl w:ilvl="0" w:tplc="B98E10F6">
      <w:start w:val="1"/>
      <w:numFmt w:val="decimal"/>
      <w:pStyle w:val="Numbering"/>
      <w:suff w:val="space"/>
      <w:lvlText w:val="%1."/>
      <w:lvlJc w:val="left"/>
      <w:pPr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350"/>
    <w:rsid w:val="00062121"/>
    <w:rsid w:val="000718F1"/>
    <w:rsid w:val="000A2F23"/>
    <w:rsid w:val="00134A2D"/>
    <w:rsid w:val="00155056"/>
    <w:rsid w:val="001E1350"/>
    <w:rsid w:val="002A071A"/>
    <w:rsid w:val="002F03E1"/>
    <w:rsid w:val="003425A9"/>
    <w:rsid w:val="00356B7F"/>
    <w:rsid w:val="003F3F79"/>
    <w:rsid w:val="00442736"/>
    <w:rsid w:val="00450C6D"/>
    <w:rsid w:val="004805BA"/>
    <w:rsid w:val="00532E26"/>
    <w:rsid w:val="005469BC"/>
    <w:rsid w:val="00574510"/>
    <w:rsid w:val="005922BB"/>
    <w:rsid w:val="005B5006"/>
    <w:rsid w:val="006E636F"/>
    <w:rsid w:val="0078344F"/>
    <w:rsid w:val="008C6923"/>
    <w:rsid w:val="00913C19"/>
    <w:rsid w:val="00A15D6A"/>
    <w:rsid w:val="00A6046E"/>
    <w:rsid w:val="00A606A6"/>
    <w:rsid w:val="00AC480E"/>
    <w:rsid w:val="00B95EF8"/>
    <w:rsid w:val="00C16C4F"/>
    <w:rsid w:val="00D8350F"/>
    <w:rsid w:val="00E17981"/>
    <w:rsid w:val="00E57D86"/>
    <w:rsid w:val="00EE58FC"/>
    <w:rsid w:val="00F3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">
    <w:name w:val="Default"/>
    <w:basedOn w:val="DefaultParagraphFont"/>
    <w:uiPriority w:val="1"/>
    <w:rsid w:val="002F03E1"/>
    <w:rPr>
      <w:rFonts w:ascii="Times New Roman" w:hAnsi="Times New Roman"/>
      <w:b/>
      <w:sz w:val="40"/>
    </w:rPr>
  </w:style>
  <w:style w:type="character" w:customStyle="1" w:styleId="ContentDefault">
    <w:name w:val="Content Default"/>
    <w:basedOn w:val="DefaultParagraphFont"/>
    <w:uiPriority w:val="1"/>
    <w:rsid w:val="002F03E1"/>
    <w:rPr>
      <w:rFonts w:ascii="Times New Roman" w:hAnsi="Times New Roman"/>
      <w:i/>
      <w:sz w:val="24"/>
    </w:rPr>
  </w:style>
  <w:style w:type="paragraph" w:customStyle="1" w:styleId="Numbering">
    <w:name w:val="Numbering"/>
    <w:basedOn w:val="Normal"/>
    <w:qFormat/>
    <w:rsid w:val="006E636F"/>
    <w:pPr>
      <w:numPr>
        <w:numId w:val="1"/>
      </w:numPr>
      <w:suppressAutoHyphens/>
      <w:spacing w:after="0" w:line="240" w:lineRule="auto"/>
    </w:pPr>
    <w:rPr>
      <w:rFonts w:ascii="Century Gothic" w:eastAsia="Times New Roman" w:hAnsi="Century Gothic" w:cs="Times New Roman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4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A2D"/>
  </w:style>
  <w:style w:type="paragraph" w:styleId="Footer">
    <w:name w:val="footer"/>
    <w:basedOn w:val="Normal"/>
    <w:link w:val="FooterChar"/>
    <w:uiPriority w:val="99"/>
    <w:unhideWhenUsed/>
    <w:rsid w:val="00134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A2D"/>
  </w:style>
  <w:style w:type="paragraph" w:styleId="BalloonText">
    <w:name w:val="Balloon Text"/>
    <w:basedOn w:val="Normal"/>
    <w:link w:val="BalloonTextChar"/>
    <w:uiPriority w:val="99"/>
    <w:semiHidden/>
    <w:unhideWhenUsed/>
    <w:rsid w:val="001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4A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0C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apoint\Application%20Data\Microsoft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2</Pages>
  <Words>307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TRC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elapoint</dc:creator>
  <cp:keywords/>
  <dc:description/>
  <cp:lastModifiedBy> </cp:lastModifiedBy>
  <cp:revision>2</cp:revision>
  <cp:lastPrinted>2013-04-26T13:56:00Z</cp:lastPrinted>
  <dcterms:created xsi:type="dcterms:W3CDTF">2013-04-26T14:01:00Z</dcterms:created>
  <dcterms:modified xsi:type="dcterms:W3CDTF">2013-04-26T14:01:00Z</dcterms:modified>
</cp:coreProperties>
</file>